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175467356"/>
        <w:docPartObj>
          <w:docPartGallery w:val="Cover Pages"/>
          <w:docPartUnique/>
        </w:docPartObj>
      </w:sdtPr>
      <w:sdtEndPr>
        <w:rPr>
          <w:rFonts w:ascii="Times New Roman" w:hAnsi="Times New Roman" w:cs="Times New Roman"/>
          <w:color w:val="auto"/>
          <w:sz w:val="24"/>
          <w:szCs w:val="24"/>
        </w:rPr>
      </w:sdtEndPr>
      <w:sdtContent>
        <w:p w:rsidR="005B6885" w:rsidRDefault="005B6885">
          <w:pPr>
            <w:jc w:val="right"/>
            <w:rPr>
              <w:color w:val="000000" w:themeColor="text1"/>
              <w:sz w:val="32"/>
              <w:szCs w:val="32"/>
            </w:rPr>
          </w:pPr>
          <w:sdt>
            <w:sdtPr>
              <w:rPr>
                <w:color w:val="000000" w:themeColor="text1"/>
                <w:sz w:val="32"/>
                <w:szCs w:val="32"/>
              </w:rPr>
              <w:alias w:val="Fecha"/>
              <w:id w:val="19000712"/>
              <w:placeholder>
                <w:docPart w:val="4EE029CD5FEE446CA95189BE9AEA4138"/>
              </w:placeholder>
              <w:dataBinding w:prefixMappings="xmlns:ns0='http://schemas.microsoft.com/office/2006/coverPageProps'" w:xpath="/ns0:CoverPageProperties[1]/ns0:PublishDate[1]" w:storeItemID="{55AF091B-3C7A-41E3-B477-F2FDAA23CFDA}"/>
              <w:date>
                <w:dateFormat w:val="d-M-yyyy"/>
                <w:lid w:val="es-ES"/>
                <w:storeMappedDataAs w:val="dateTime"/>
                <w:calendar w:val="gregorian"/>
              </w:date>
            </w:sdtPr>
            <w:sdtContent>
              <w:r w:rsidR="00BC576D">
                <w:rPr>
                  <w:color w:val="000000" w:themeColor="text1"/>
                  <w:sz w:val="32"/>
                  <w:szCs w:val="32"/>
                </w:rPr>
                <w:t>2014-2015</w:t>
              </w:r>
            </w:sdtContent>
          </w:sdt>
          <w:r>
            <w:rPr>
              <w:noProof/>
              <w:color w:val="EEECE1" w:themeColor="background2"/>
              <w:sz w:val="32"/>
              <w:szCs w:val="32"/>
            </w:rPr>
            <mc:AlternateContent>
              <mc:Choice Requires="wpg">
                <w:drawing>
                  <wp:anchor distT="0" distB="0" distL="114300" distR="114300" simplePos="0" relativeHeight="251659264" behindDoc="1" locked="0" layoutInCell="0" allowOverlap="1" wp14:anchorId="5C27CD62" wp14:editId="7DFF1CD0">
                    <wp:simplePos x="0" y="0"/>
                    <wp:positionH relativeFrom="page">
                      <wp:align>center</wp:align>
                    </wp:positionH>
                    <wp:positionV relativeFrom="page">
                      <wp:align>center</wp:align>
                    </wp:positionV>
                    <wp:extent cx="7772400" cy="10058400"/>
                    <wp:effectExtent l="0" t="0" r="2540" b="0"/>
                    <wp:wrapNone/>
                    <wp:docPr id="383"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upo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8720"/>
          </w:tblGrid>
          <w:tr w:rsidR="005B6885">
            <w:trPr>
              <w:trHeight w:val="360"/>
            </w:trPr>
            <w:tc>
              <w:tcPr>
                <w:tcW w:w="9576" w:type="dxa"/>
              </w:tcPr>
              <w:p w:rsidR="005B6885" w:rsidRDefault="00BC576D" w:rsidP="00BC576D">
                <w:pPr>
                  <w:pStyle w:val="Sinespaciado"/>
                  <w:jc w:val="center"/>
                  <w:rPr>
                    <w:color w:val="000000" w:themeColor="text1"/>
                    <w:sz w:val="32"/>
                    <w:szCs w:val="32"/>
                  </w:rPr>
                </w:pPr>
                <w:r>
                  <w:rPr>
                    <w:color w:val="000000" w:themeColor="text1"/>
                    <w:sz w:val="32"/>
                    <w:szCs w:val="32"/>
                  </w:rPr>
                  <w:t>OFIMÁTICA Y PROCESO DE LA INFORMACIÓN</w:t>
                </w:r>
                <w:r w:rsidR="005B6885">
                  <w:rPr>
                    <w:color w:val="000000" w:themeColor="text1"/>
                    <w:sz w:val="32"/>
                    <w:szCs w:val="32"/>
                  </w:rPr>
                  <w:t xml:space="preserve"> | </w:t>
                </w:r>
                <w:sdt>
                  <w:sdtPr>
                    <w:rPr>
                      <w:color w:val="000000" w:themeColor="text1"/>
                      <w:sz w:val="32"/>
                      <w:szCs w:val="32"/>
                    </w:rPr>
                    <w:alias w:val="Autor"/>
                    <w:id w:val="19000724"/>
                    <w:placeholder>
                      <w:docPart w:val="5480D30BF8894FC28BEBD5FF2721B3AD"/>
                    </w:placeholder>
                    <w:dataBinding w:prefixMappings="xmlns:ns0='http://schemas.openxmlformats.org/package/2006/metadata/core-properties' xmlns:ns1='http://purl.org/dc/elements/1.1/'" w:xpath="/ns0:coreProperties[1]/ns1:creator[1]" w:storeItemID="{6C3C8BC8-F283-45AE-878A-BAB7291924A1}"/>
                    <w:text/>
                  </w:sdtPr>
                  <w:sdtContent>
                    <w:r>
                      <w:rPr>
                        <w:color w:val="000000" w:themeColor="text1"/>
                        <w:sz w:val="32"/>
                        <w:szCs w:val="32"/>
                      </w:rPr>
                      <w:t>1º AF</w:t>
                    </w:r>
                  </w:sdtContent>
                </w:sdt>
              </w:p>
            </w:tc>
          </w:tr>
        </w:tbl>
        <w:p w:rsidR="005B6885" w:rsidRDefault="00CA7781">
          <w:pPr>
            <w:spacing w:after="0"/>
            <w:rPr>
              <w:rFonts w:ascii="Times New Roman" w:hAnsi="Times New Roman" w:cs="Times New Roman"/>
              <w:sz w:val="24"/>
              <w:szCs w:val="24"/>
            </w:rPr>
          </w:pPr>
          <w:r>
            <w:rPr>
              <w:noProof/>
              <w:color w:val="EEECE1" w:themeColor="background2"/>
              <w:sz w:val="32"/>
              <w:szCs w:val="32"/>
              <w:lang w:eastAsia="es-ES"/>
            </w:rPr>
            <w:drawing>
              <wp:anchor distT="0" distB="0" distL="114300" distR="114300" simplePos="0" relativeHeight="251661312" behindDoc="1" locked="0" layoutInCell="1" allowOverlap="1" wp14:anchorId="2C0AF323" wp14:editId="3B1E4867">
                <wp:simplePos x="0" y="0"/>
                <wp:positionH relativeFrom="column">
                  <wp:posOffset>138430</wp:posOffset>
                </wp:positionH>
                <wp:positionV relativeFrom="paragraph">
                  <wp:posOffset>1994134</wp:posOffset>
                </wp:positionV>
                <wp:extent cx="5257881" cy="3943191"/>
                <wp:effectExtent l="0" t="0" r="0" b="635"/>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s_locales.png"/>
                        <pic:cNvPicPr/>
                      </pic:nvPicPr>
                      <pic:blipFill>
                        <a:blip r:embed="rId10">
                          <a:extLst>
                            <a:ext uri="{28A0092B-C50C-407E-A947-70E740481C1C}">
                              <a14:useLocalDpi xmlns:a14="http://schemas.microsoft.com/office/drawing/2010/main" val="0"/>
                            </a:ext>
                          </a:extLst>
                        </a:blip>
                        <a:stretch>
                          <a:fillRect/>
                        </a:stretch>
                      </pic:blipFill>
                      <pic:spPr>
                        <a:xfrm>
                          <a:off x="0" y="0"/>
                          <a:ext cx="5257881" cy="3943191"/>
                        </a:xfrm>
                        <a:prstGeom prst="rect">
                          <a:avLst/>
                        </a:prstGeom>
                      </pic:spPr>
                    </pic:pic>
                  </a:graphicData>
                </a:graphic>
                <wp14:sizeRelH relativeFrom="page">
                  <wp14:pctWidth>0</wp14:pctWidth>
                </wp14:sizeRelH>
                <wp14:sizeRelV relativeFrom="page">
                  <wp14:pctHeight>0</wp14:pctHeight>
                </wp14:sizeRelV>
              </wp:anchor>
            </w:drawing>
          </w:r>
          <w:r w:rsidR="005B6885">
            <w:rPr>
              <w:noProof/>
              <w:color w:val="EEECE1" w:themeColor="background2"/>
              <w:sz w:val="32"/>
              <w:szCs w:val="32"/>
            </w:rPr>
            <mc:AlternateContent>
              <mc:Choice Requires="wps">
                <w:drawing>
                  <wp:anchor distT="0" distB="0" distL="114300" distR="114300" simplePos="0" relativeHeight="251660288" behindDoc="0" locked="0" layoutInCell="0" allowOverlap="1" wp14:anchorId="6BCEA6AF" wp14:editId="71DD860D">
                    <wp:simplePos x="0" y="0"/>
                    <wp:positionH relativeFrom="page">
                      <wp:posOffset>390418</wp:posOffset>
                    </wp:positionH>
                    <wp:positionV relativeFrom="page">
                      <wp:posOffset>4561726</wp:posOffset>
                    </wp:positionV>
                    <wp:extent cx="6995160" cy="939165"/>
                    <wp:effectExtent l="0" t="0" r="0" b="0"/>
                    <wp:wrapNone/>
                    <wp:docPr id="12" name="Rectá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2206"/>
                                  <w:gridCol w:w="8825"/>
                                </w:tblGrid>
                                <w:tr w:rsidR="00CA7781">
                                  <w:trPr>
                                    <w:trHeight w:val="1080"/>
                                  </w:trPr>
                                  <w:sdt>
                                    <w:sdtPr>
                                      <w:rPr>
                                        <w:smallCaps/>
                                        <w:sz w:val="40"/>
                                        <w:szCs w:val="40"/>
                                      </w:rPr>
                                      <w:alias w:val="Compañía"/>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5B6885" w:rsidRDefault="00BC576D" w:rsidP="00BC576D">
                                          <w:pPr>
                                            <w:pStyle w:val="Sinespaciado"/>
                                            <w:jc w:val="center"/>
                                            <w:rPr>
                                              <w:smallCaps/>
                                              <w:sz w:val="40"/>
                                              <w:szCs w:val="40"/>
                                            </w:rPr>
                                          </w:pPr>
                                          <w:r>
                                            <w:rPr>
                                              <w:smallCaps/>
                                              <w:sz w:val="40"/>
                                              <w:szCs w:val="40"/>
                                            </w:rPr>
                                            <w:t>UNIDAD 4</w:t>
                                          </w:r>
                                        </w:p>
                                      </w:tc>
                                    </w:sdtContent>
                                  </w:sdt>
                                  <w:sdt>
                                    <w:sdtPr>
                                      <w:rPr>
                                        <w:b/>
                                        <w:smallCaps/>
                                        <w:sz w:val="48"/>
                                        <w:szCs w:val="48"/>
                                      </w:rPr>
                                      <w:alias w:val="Título"/>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5B6885" w:rsidRDefault="00BC576D" w:rsidP="00BC576D">
                                          <w:pPr>
                                            <w:pStyle w:val="Sinespaciado"/>
                                            <w:jc w:val="center"/>
                                            <w:rPr>
                                              <w:smallCaps/>
                                              <w:color w:val="FFFFFF" w:themeColor="background1"/>
                                              <w:sz w:val="48"/>
                                              <w:szCs w:val="48"/>
                                            </w:rPr>
                                          </w:pPr>
                                          <w:r w:rsidRPr="00BC576D">
                                            <w:rPr>
                                              <w:b/>
                                              <w:smallCaps/>
                                              <w:sz w:val="48"/>
                                              <w:szCs w:val="48"/>
                                            </w:rPr>
                                            <w:t>REDES INFORMÁTICAS</w:t>
                                          </w:r>
                                        </w:p>
                                      </w:tc>
                                    </w:sdtContent>
                                  </w:sdt>
                                </w:tr>
                              </w:tbl>
                              <w:p w:rsidR="005B6885" w:rsidRDefault="005B6885">
                                <w:pPr>
                                  <w:pStyle w:val="Sinespaciado"/>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ángulo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2206"/>
                            <w:gridCol w:w="8825"/>
                          </w:tblGrid>
                          <w:tr w:rsidR="00CA7781">
                            <w:trPr>
                              <w:trHeight w:val="1080"/>
                            </w:trPr>
                            <w:sdt>
                              <w:sdtPr>
                                <w:rPr>
                                  <w:smallCaps/>
                                  <w:sz w:val="40"/>
                                  <w:szCs w:val="40"/>
                                </w:rPr>
                                <w:alias w:val="Compañía"/>
                                <w:id w:val="-2130157940"/>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5B6885" w:rsidRDefault="00BC576D" w:rsidP="00BC576D">
                                    <w:pPr>
                                      <w:pStyle w:val="Sinespaciado"/>
                                      <w:jc w:val="center"/>
                                      <w:rPr>
                                        <w:smallCaps/>
                                        <w:sz w:val="40"/>
                                        <w:szCs w:val="40"/>
                                      </w:rPr>
                                    </w:pPr>
                                    <w:r>
                                      <w:rPr>
                                        <w:smallCaps/>
                                        <w:sz w:val="40"/>
                                        <w:szCs w:val="40"/>
                                      </w:rPr>
                                      <w:t>UNIDAD 4</w:t>
                                    </w:r>
                                  </w:p>
                                </w:tc>
                              </w:sdtContent>
                            </w:sdt>
                            <w:sdt>
                              <w:sdtPr>
                                <w:rPr>
                                  <w:b/>
                                  <w:smallCaps/>
                                  <w:sz w:val="48"/>
                                  <w:szCs w:val="48"/>
                                </w:rPr>
                                <w:alias w:val="Título"/>
                                <w:id w:val="-2043285968"/>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5B6885" w:rsidRDefault="00BC576D" w:rsidP="00BC576D">
                                    <w:pPr>
                                      <w:pStyle w:val="Sinespaciado"/>
                                      <w:jc w:val="center"/>
                                      <w:rPr>
                                        <w:smallCaps/>
                                        <w:color w:val="FFFFFF" w:themeColor="background1"/>
                                        <w:sz w:val="48"/>
                                        <w:szCs w:val="48"/>
                                      </w:rPr>
                                    </w:pPr>
                                    <w:r w:rsidRPr="00BC576D">
                                      <w:rPr>
                                        <w:b/>
                                        <w:smallCaps/>
                                        <w:sz w:val="48"/>
                                        <w:szCs w:val="48"/>
                                      </w:rPr>
                                      <w:t>REDES INFORMÁTICAS</w:t>
                                    </w:r>
                                  </w:p>
                                </w:tc>
                              </w:sdtContent>
                            </w:sdt>
                          </w:tr>
                        </w:tbl>
                        <w:p w:rsidR="005B6885" w:rsidRDefault="005B6885">
                          <w:pPr>
                            <w:pStyle w:val="Sinespaciado"/>
                            <w:spacing w:line="14" w:lineRule="exact"/>
                          </w:pPr>
                        </w:p>
                      </w:txbxContent>
                    </v:textbox>
                    <w10:wrap anchorx="page" anchory="page"/>
                  </v:rect>
                </w:pict>
              </mc:Fallback>
            </mc:AlternateContent>
          </w:r>
          <w:r w:rsidR="005B6885">
            <w:rPr>
              <w:rFonts w:ascii="Times New Roman" w:hAnsi="Times New Roman" w:cs="Times New Roman"/>
              <w:sz w:val="24"/>
              <w:szCs w:val="24"/>
            </w:rPr>
            <w:br w:type="page"/>
          </w:r>
        </w:p>
      </w:sdtContent>
    </w:sdt>
    <w:p w:rsidR="00CA7781" w:rsidRDefault="00CA7781" w:rsidP="00111088">
      <w:pPr>
        <w:jc w:val="both"/>
        <w:rPr>
          <w:rFonts w:ascii="Times New Roman" w:hAnsi="Times New Roman" w:cs="Times New Roman"/>
          <w:b/>
          <w:sz w:val="24"/>
          <w:szCs w:val="24"/>
        </w:rPr>
      </w:pPr>
    </w:p>
    <w:p w:rsidR="00CA7781" w:rsidRDefault="00CA7781" w:rsidP="00111088">
      <w:pPr>
        <w:jc w:val="both"/>
        <w:rPr>
          <w:rFonts w:ascii="Times New Roman" w:hAnsi="Times New Roman" w:cs="Times New Roman"/>
          <w:b/>
          <w:sz w:val="24"/>
          <w:szCs w:val="24"/>
        </w:rPr>
      </w:pPr>
    </w:p>
    <w:p w:rsidR="00CA7781" w:rsidRDefault="00CA7781" w:rsidP="00111088">
      <w:pPr>
        <w:jc w:val="both"/>
        <w:rPr>
          <w:rFonts w:ascii="Times New Roman" w:hAnsi="Times New Roman" w:cs="Times New Roman"/>
          <w:b/>
          <w:sz w:val="24"/>
          <w:szCs w:val="24"/>
        </w:rPr>
      </w:pPr>
    </w:p>
    <w:p w:rsidR="00CA7781" w:rsidRDefault="00CA7781" w:rsidP="00111088">
      <w:pPr>
        <w:jc w:val="both"/>
        <w:rPr>
          <w:rFonts w:ascii="Times New Roman" w:hAnsi="Times New Roman" w:cs="Times New Roman"/>
          <w:b/>
          <w:sz w:val="24"/>
          <w:szCs w:val="24"/>
        </w:rPr>
      </w:pPr>
    </w:p>
    <w:p w:rsidR="00CA7781" w:rsidRDefault="00CA7781" w:rsidP="00111088">
      <w:pPr>
        <w:jc w:val="both"/>
        <w:rPr>
          <w:rFonts w:ascii="Times New Roman" w:hAnsi="Times New Roman" w:cs="Times New Roman"/>
          <w:b/>
          <w:sz w:val="24"/>
          <w:szCs w:val="24"/>
        </w:rPr>
      </w:pPr>
    </w:p>
    <w:p w:rsidR="00CA7781" w:rsidRDefault="00CA7781" w:rsidP="00111088">
      <w:pPr>
        <w:jc w:val="both"/>
        <w:rPr>
          <w:rFonts w:ascii="Times New Roman" w:hAnsi="Times New Roman" w:cs="Times New Roman"/>
          <w:b/>
          <w:sz w:val="24"/>
          <w:szCs w:val="24"/>
        </w:rPr>
      </w:pPr>
    </w:p>
    <w:p w:rsidR="00CA7781" w:rsidRDefault="00CA7781" w:rsidP="00111088">
      <w:pPr>
        <w:jc w:val="both"/>
        <w:rPr>
          <w:rFonts w:ascii="Times New Roman" w:hAnsi="Times New Roman" w:cs="Times New Roman"/>
          <w:b/>
          <w:sz w:val="24"/>
          <w:szCs w:val="24"/>
        </w:rPr>
      </w:pPr>
    </w:p>
    <w:p w:rsidR="007A4D20" w:rsidRDefault="00BC576D" w:rsidP="00111088">
      <w:pPr>
        <w:jc w:val="both"/>
        <w:rPr>
          <w:rFonts w:ascii="Times New Roman" w:hAnsi="Times New Roman" w:cs="Times New Roman"/>
          <w:b/>
          <w:sz w:val="24"/>
          <w:szCs w:val="24"/>
        </w:rPr>
      </w:pPr>
      <w:r>
        <w:rPr>
          <w:rFonts w:ascii="Times New Roman" w:hAnsi="Times New Roman" w:cs="Times New Roman"/>
          <w:b/>
          <w:sz w:val="24"/>
          <w:szCs w:val="24"/>
        </w:rPr>
        <w:t xml:space="preserve">UNIDAD DIDÁCTICA 4: </w:t>
      </w:r>
      <w:r w:rsidR="007A4D20" w:rsidRPr="00BC576D">
        <w:rPr>
          <w:rFonts w:ascii="Times New Roman" w:hAnsi="Times New Roman" w:cs="Times New Roman"/>
          <w:b/>
          <w:sz w:val="28"/>
          <w:szCs w:val="28"/>
        </w:rPr>
        <w:t>REDES INFORMÁTICAS</w:t>
      </w:r>
    </w:p>
    <w:p w:rsidR="00BC576D" w:rsidRPr="00BC576D" w:rsidRDefault="00BC576D" w:rsidP="00111088">
      <w:pPr>
        <w:jc w:val="both"/>
        <w:rPr>
          <w:rFonts w:ascii="Times New Roman" w:hAnsi="Times New Roman" w:cs="Times New Roman"/>
          <w:b/>
          <w:sz w:val="24"/>
          <w:szCs w:val="24"/>
        </w:rPr>
      </w:pPr>
    </w:p>
    <w:p w:rsidR="00BC576D" w:rsidRDefault="00BC576D">
      <w:pPr>
        <w:pStyle w:val="TDC1"/>
        <w:tabs>
          <w:tab w:val="left" w:pos="440"/>
          <w:tab w:val="right" w:leader="dot" w:pos="8494"/>
        </w:tabs>
        <w:rPr>
          <w:rFonts w:eastAsiaTheme="minorEastAsia"/>
          <w:noProof/>
          <w:lang w:eastAsia="es-ES"/>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"1-3" \h \z \u </w:instrText>
      </w:r>
      <w:r>
        <w:rPr>
          <w:rFonts w:ascii="Times New Roman" w:hAnsi="Times New Roman" w:cs="Times New Roman"/>
          <w:sz w:val="24"/>
          <w:szCs w:val="24"/>
        </w:rPr>
        <w:fldChar w:fldCharType="separate"/>
      </w:r>
      <w:hyperlink w:anchor="_Toc402121491" w:history="1">
        <w:r w:rsidRPr="008F12FE">
          <w:rPr>
            <w:rStyle w:val="Hipervnculo"/>
            <w:noProof/>
          </w:rPr>
          <w:t>1.</w:t>
        </w:r>
        <w:r>
          <w:rPr>
            <w:rFonts w:eastAsiaTheme="minorEastAsia"/>
            <w:noProof/>
            <w:lang w:eastAsia="es-ES"/>
          </w:rPr>
          <w:tab/>
        </w:r>
        <w:r w:rsidRPr="008F12FE">
          <w:rPr>
            <w:rStyle w:val="Hipervnculo"/>
            <w:noProof/>
          </w:rPr>
          <w:t>Conceptos previos.</w:t>
        </w:r>
        <w:r>
          <w:rPr>
            <w:noProof/>
            <w:webHidden/>
          </w:rPr>
          <w:tab/>
        </w:r>
        <w:r>
          <w:rPr>
            <w:noProof/>
            <w:webHidden/>
          </w:rPr>
          <w:fldChar w:fldCharType="begin"/>
        </w:r>
        <w:r>
          <w:rPr>
            <w:noProof/>
            <w:webHidden/>
          </w:rPr>
          <w:instrText xml:space="preserve"> PAGEREF _Toc402121491 \h </w:instrText>
        </w:r>
        <w:r>
          <w:rPr>
            <w:noProof/>
            <w:webHidden/>
          </w:rPr>
        </w:r>
        <w:r>
          <w:rPr>
            <w:noProof/>
            <w:webHidden/>
          </w:rPr>
          <w:fldChar w:fldCharType="separate"/>
        </w:r>
        <w:r w:rsidR="00C73E51">
          <w:rPr>
            <w:noProof/>
            <w:webHidden/>
          </w:rPr>
          <w:t>2</w:t>
        </w:r>
        <w:r>
          <w:rPr>
            <w:noProof/>
            <w:webHidden/>
          </w:rPr>
          <w:fldChar w:fldCharType="end"/>
        </w:r>
      </w:hyperlink>
    </w:p>
    <w:p w:rsidR="00BC576D" w:rsidRDefault="00BC576D">
      <w:pPr>
        <w:pStyle w:val="TDC1"/>
        <w:tabs>
          <w:tab w:val="right" w:leader="dot" w:pos="8494"/>
        </w:tabs>
        <w:rPr>
          <w:rFonts w:eastAsiaTheme="minorEastAsia"/>
          <w:noProof/>
          <w:lang w:eastAsia="es-ES"/>
        </w:rPr>
      </w:pPr>
      <w:hyperlink w:anchor="_Toc402121492" w:history="1">
        <w:r w:rsidRPr="008F12FE">
          <w:rPr>
            <w:rStyle w:val="Hipervnculo"/>
            <w:noProof/>
          </w:rPr>
          <w:t>2. Tipología de redes.</w:t>
        </w:r>
        <w:r>
          <w:rPr>
            <w:noProof/>
            <w:webHidden/>
          </w:rPr>
          <w:tab/>
        </w:r>
        <w:r>
          <w:rPr>
            <w:noProof/>
            <w:webHidden/>
          </w:rPr>
          <w:fldChar w:fldCharType="begin"/>
        </w:r>
        <w:r>
          <w:rPr>
            <w:noProof/>
            <w:webHidden/>
          </w:rPr>
          <w:instrText xml:space="preserve"> PAGEREF _Toc402121492 \h </w:instrText>
        </w:r>
        <w:r>
          <w:rPr>
            <w:noProof/>
            <w:webHidden/>
          </w:rPr>
        </w:r>
        <w:r>
          <w:rPr>
            <w:noProof/>
            <w:webHidden/>
          </w:rPr>
          <w:fldChar w:fldCharType="separate"/>
        </w:r>
        <w:r w:rsidR="00C73E51">
          <w:rPr>
            <w:noProof/>
            <w:webHidden/>
          </w:rPr>
          <w:t>2</w:t>
        </w:r>
        <w:r>
          <w:rPr>
            <w:noProof/>
            <w:webHidden/>
          </w:rPr>
          <w:fldChar w:fldCharType="end"/>
        </w:r>
      </w:hyperlink>
    </w:p>
    <w:p w:rsidR="00BC576D" w:rsidRDefault="00BC576D">
      <w:pPr>
        <w:pStyle w:val="TDC1"/>
        <w:tabs>
          <w:tab w:val="right" w:leader="dot" w:pos="8494"/>
        </w:tabs>
        <w:rPr>
          <w:rFonts w:eastAsiaTheme="minorEastAsia"/>
          <w:noProof/>
          <w:lang w:eastAsia="es-ES"/>
        </w:rPr>
      </w:pPr>
      <w:hyperlink w:anchor="_Toc402121493" w:history="1">
        <w:r w:rsidRPr="008F12FE">
          <w:rPr>
            <w:rStyle w:val="Hipervnculo"/>
            <w:noProof/>
          </w:rPr>
          <w:t>2.1. Según su extensión.</w:t>
        </w:r>
        <w:r>
          <w:rPr>
            <w:noProof/>
            <w:webHidden/>
          </w:rPr>
          <w:tab/>
        </w:r>
        <w:r>
          <w:rPr>
            <w:noProof/>
            <w:webHidden/>
          </w:rPr>
          <w:fldChar w:fldCharType="begin"/>
        </w:r>
        <w:r>
          <w:rPr>
            <w:noProof/>
            <w:webHidden/>
          </w:rPr>
          <w:instrText xml:space="preserve"> PAGEREF _Toc402121493 \h </w:instrText>
        </w:r>
        <w:r>
          <w:rPr>
            <w:noProof/>
            <w:webHidden/>
          </w:rPr>
        </w:r>
        <w:r>
          <w:rPr>
            <w:noProof/>
            <w:webHidden/>
          </w:rPr>
          <w:fldChar w:fldCharType="separate"/>
        </w:r>
        <w:r w:rsidR="00C73E51">
          <w:rPr>
            <w:noProof/>
            <w:webHidden/>
          </w:rPr>
          <w:t>2</w:t>
        </w:r>
        <w:r>
          <w:rPr>
            <w:noProof/>
            <w:webHidden/>
          </w:rPr>
          <w:fldChar w:fldCharType="end"/>
        </w:r>
      </w:hyperlink>
    </w:p>
    <w:p w:rsidR="00BC576D" w:rsidRDefault="00BC576D">
      <w:pPr>
        <w:pStyle w:val="TDC1"/>
        <w:tabs>
          <w:tab w:val="right" w:leader="dot" w:pos="8494"/>
        </w:tabs>
        <w:rPr>
          <w:rFonts w:eastAsiaTheme="minorEastAsia"/>
          <w:noProof/>
          <w:lang w:eastAsia="es-ES"/>
        </w:rPr>
      </w:pPr>
      <w:hyperlink w:anchor="_Toc402121494" w:history="1">
        <w:r w:rsidRPr="008F12FE">
          <w:rPr>
            <w:rStyle w:val="Hipervnculo"/>
            <w:noProof/>
          </w:rPr>
          <w:t>2.2. Según su administración.</w:t>
        </w:r>
        <w:r>
          <w:rPr>
            <w:noProof/>
            <w:webHidden/>
          </w:rPr>
          <w:tab/>
        </w:r>
        <w:r>
          <w:rPr>
            <w:noProof/>
            <w:webHidden/>
          </w:rPr>
          <w:fldChar w:fldCharType="begin"/>
        </w:r>
        <w:r>
          <w:rPr>
            <w:noProof/>
            <w:webHidden/>
          </w:rPr>
          <w:instrText xml:space="preserve"> PAGEREF _Toc402121494 \h </w:instrText>
        </w:r>
        <w:r>
          <w:rPr>
            <w:noProof/>
            <w:webHidden/>
          </w:rPr>
        </w:r>
        <w:r>
          <w:rPr>
            <w:noProof/>
            <w:webHidden/>
          </w:rPr>
          <w:fldChar w:fldCharType="separate"/>
        </w:r>
        <w:r w:rsidR="00C73E51">
          <w:rPr>
            <w:noProof/>
            <w:webHidden/>
          </w:rPr>
          <w:t>3</w:t>
        </w:r>
        <w:r>
          <w:rPr>
            <w:noProof/>
            <w:webHidden/>
          </w:rPr>
          <w:fldChar w:fldCharType="end"/>
        </w:r>
      </w:hyperlink>
    </w:p>
    <w:p w:rsidR="00BC576D" w:rsidRDefault="00BC576D">
      <w:pPr>
        <w:pStyle w:val="TDC1"/>
        <w:tabs>
          <w:tab w:val="right" w:leader="dot" w:pos="8494"/>
        </w:tabs>
        <w:rPr>
          <w:rFonts w:eastAsiaTheme="minorEastAsia"/>
          <w:noProof/>
          <w:lang w:eastAsia="es-ES"/>
        </w:rPr>
      </w:pPr>
      <w:hyperlink w:anchor="_Toc402121495" w:history="1">
        <w:r w:rsidRPr="008F12FE">
          <w:rPr>
            <w:rStyle w:val="Hipervnculo"/>
            <w:noProof/>
          </w:rPr>
          <w:t>2.3. Según su medio de conexión.</w:t>
        </w:r>
        <w:r>
          <w:rPr>
            <w:noProof/>
            <w:webHidden/>
          </w:rPr>
          <w:tab/>
        </w:r>
        <w:r>
          <w:rPr>
            <w:noProof/>
            <w:webHidden/>
          </w:rPr>
          <w:fldChar w:fldCharType="begin"/>
        </w:r>
        <w:r>
          <w:rPr>
            <w:noProof/>
            <w:webHidden/>
          </w:rPr>
          <w:instrText xml:space="preserve"> PAGEREF _Toc402121495 \h </w:instrText>
        </w:r>
        <w:r>
          <w:rPr>
            <w:noProof/>
            <w:webHidden/>
          </w:rPr>
        </w:r>
        <w:r>
          <w:rPr>
            <w:noProof/>
            <w:webHidden/>
          </w:rPr>
          <w:fldChar w:fldCharType="separate"/>
        </w:r>
        <w:r w:rsidR="00C73E51">
          <w:rPr>
            <w:noProof/>
            <w:webHidden/>
          </w:rPr>
          <w:t>3</w:t>
        </w:r>
        <w:r>
          <w:rPr>
            <w:noProof/>
            <w:webHidden/>
          </w:rPr>
          <w:fldChar w:fldCharType="end"/>
        </w:r>
      </w:hyperlink>
    </w:p>
    <w:p w:rsidR="00BC576D" w:rsidRDefault="00BC576D">
      <w:pPr>
        <w:pStyle w:val="TDC1"/>
        <w:tabs>
          <w:tab w:val="left" w:pos="440"/>
          <w:tab w:val="right" w:leader="dot" w:pos="8494"/>
        </w:tabs>
        <w:rPr>
          <w:rFonts w:eastAsiaTheme="minorEastAsia"/>
          <w:noProof/>
          <w:lang w:eastAsia="es-ES"/>
        </w:rPr>
      </w:pPr>
      <w:hyperlink w:anchor="_Toc402121496" w:history="1">
        <w:r w:rsidRPr="008F12FE">
          <w:rPr>
            <w:rStyle w:val="Hipervnculo"/>
            <w:noProof/>
          </w:rPr>
          <w:t>3.</w:t>
        </w:r>
        <w:r>
          <w:rPr>
            <w:rFonts w:eastAsiaTheme="minorEastAsia"/>
            <w:noProof/>
            <w:lang w:eastAsia="es-ES"/>
          </w:rPr>
          <w:tab/>
        </w:r>
        <w:r w:rsidRPr="008F12FE">
          <w:rPr>
            <w:rStyle w:val="Hipervnculo"/>
            <w:noProof/>
          </w:rPr>
          <w:t>Componentes físicos una red de área local.</w:t>
        </w:r>
        <w:r>
          <w:rPr>
            <w:noProof/>
            <w:webHidden/>
          </w:rPr>
          <w:tab/>
        </w:r>
        <w:r>
          <w:rPr>
            <w:noProof/>
            <w:webHidden/>
          </w:rPr>
          <w:fldChar w:fldCharType="begin"/>
        </w:r>
        <w:r>
          <w:rPr>
            <w:noProof/>
            <w:webHidden/>
          </w:rPr>
          <w:instrText xml:space="preserve"> PAGEREF _Toc402121496 \h </w:instrText>
        </w:r>
        <w:r>
          <w:rPr>
            <w:noProof/>
            <w:webHidden/>
          </w:rPr>
        </w:r>
        <w:r>
          <w:rPr>
            <w:noProof/>
            <w:webHidden/>
          </w:rPr>
          <w:fldChar w:fldCharType="separate"/>
        </w:r>
        <w:r w:rsidR="00C73E51">
          <w:rPr>
            <w:noProof/>
            <w:webHidden/>
          </w:rPr>
          <w:t>4</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497" w:history="1">
        <w:r w:rsidRPr="008F12FE">
          <w:rPr>
            <w:rStyle w:val="Hipervnculo"/>
            <w:noProof/>
          </w:rPr>
          <w:t>3.1.</w:t>
        </w:r>
        <w:r>
          <w:rPr>
            <w:rFonts w:eastAsiaTheme="minorEastAsia"/>
            <w:noProof/>
            <w:lang w:eastAsia="es-ES"/>
          </w:rPr>
          <w:tab/>
        </w:r>
        <w:r w:rsidRPr="008F12FE">
          <w:rPr>
            <w:rStyle w:val="Hipervnculo"/>
            <w:noProof/>
          </w:rPr>
          <w:t>Nodos y servidores.</w:t>
        </w:r>
        <w:r>
          <w:rPr>
            <w:noProof/>
            <w:webHidden/>
          </w:rPr>
          <w:tab/>
        </w:r>
        <w:r>
          <w:rPr>
            <w:noProof/>
            <w:webHidden/>
          </w:rPr>
          <w:fldChar w:fldCharType="begin"/>
        </w:r>
        <w:r>
          <w:rPr>
            <w:noProof/>
            <w:webHidden/>
          </w:rPr>
          <w:instrText xml:space="preserve"> PAGEREF _Toc402121497 \h </w:instrText>
        </w:r>
        <w:r>
          <w:rPr>
            <w:noProof/>
            <w:webHidden/>
          </w:rPr>
        </w:r>
        <w:r>
          <w:rPr>
            <w:noProof/>
            <w:webHidden/>
          </w:rPr>
          <w:fldChar w:fldCharType="separate"/>
        </w:r>
        <w:r w:rsidR="00C73E51">
          <w:rPr>
            <w:noProof/>
            <w:webHidden/>
          </w:rPr>
          <w:t>4</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498" w:history="1">
        <w:r w:rsidRPr="008F12FE">
          <w:rPr>
            <w:rStyle w:val="Hipervnculo"/>
            <w:noProof/>
          </w:rPr>
          <w:t>3.2.</w:t>
        </w:r>
        <w:r>
          <w:rPr>
            <w:rFonts w:eastAsiaTheme="minorEastAsia"/>
            <w:noProof/>
            <w:lang w:eastAsia="es-ES"/>
          </w:rPr>
          <w:tab/>
        </w:r>
        <w:r w:rsidRPr="008F12FE">
          <w:rPr>
            <w:rStyle w:val="Hipervnculo"/>
            <w:noProof/>
          </w:rPr>
          <w:t>Tarjetas de red.</w:t>
        </w:r>
        <w:r>
          <w:rPr>
            <w:noProof/>
            <w:webHidden/>
          </w:rPr>
          <w:tab/>
        </w:r>
        <w:r>
          <w:rPr>
            <w:noProof/>
            <w:webHidden/>
          </w:rPr>
          <w:fldChar w:fldCharType="begin"/>
        </w:r>
        <w:r>
          <w:rPr>
            <w:noProof/>
            <w:webHidden/>
          </w:rPr>
          <w:instrText xml:space="preserve"> PAGEREF _Toc402121498 \h </w:instrText>
        </w:r>
        <w:r>
          <w:rPr>
            <w:noProof/>
            <w:webHidden/>
          </w:rPr>
        </w:r>
        <w:r>
          <w:rPr>
            <w:noProof/>
            <w:webHidden/>
          </w:rPr>
          <w:fldChar w:fldCharType="separate"/>
        </w:r>
        <w:r w:rsidR="00C73E51">
          <w:rPr>
            <w:noProof/>
            <w:webHidden/>
          </w:rPr>
          <w:t>4</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499" w:history="1">
        <w:r w:rsidRPr="008F12FE">
          <w:rPr>
            <w:rStyle w:val="Hipervnculo"/>
            <w:noProof/>
          </w:rPr>
          <w:t>3.3.</w:t>
        </w:r>
        <w:r>
          <w:rPr>
            <w:rFonts w:eastAsiaTheme="minorEastAsia"/>
            <w:noProof/>
            <w:lang w:eastAsia="es-ES"/>
          </w:rPr>
          <w:tab/>
        </w:r>
        <w:r w:rsidRPr="008F12FE">
          <w:rPr>
            <w:rStyle w:val="Hipervnculo"/>
            <w:noProof/>
          </w:rPr>
          <w:t>Sistemas de conexión.</w:t>
        </w:r>
        <w:r>
          <w:rPr>
            <w:noProof/>
            <w:webHidden/>
          </w:rPr>
          <w:tab/>
        </w:r>
        <w:r>
          <w:rPr>
            <w:noProof/>
            <w:webHidden/>
          </w:rPr>
          <w:fldChar w:fldCharType="begin"/>
        </w:r>
        <w:r>
          <w:rPr>
            <w:noProof/>
            <w:webHidden/>
          </w:rPr>
          <w:instrText xml:space="preserve"> PAGEREF _Toc402121499 \h </w:instrText>
        </w:r>
        <w:r>
          <w:rPr>
            <w:noProof/>
            <w:webHidden/>
          </w:rPr>
        </w:r>
        <w:r>
          <w:rPr>
            <w:noProof/>
            <w:webHidden/>
          </w:rPr>
          <w:fldChar w:fldCharType="separate"/>
        </w:r>
        <w:r w:rsidR="00C73E51">
          <w:rPr>
            <w:noProof/>
            <w:webHidden/>
          </w:rPr>
          <w:t>4</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0" w:history="1">
        <w:r w:rsidRPr="008F12FE">
          <w:rPr>
            <w:rStyle w:val="Hipervnculo"/>
            <w:noProof/>
          </w:rPr>
          <w:t>3.4.</w:t>
        </w:r>
        <w:r>
          <w:rPr>
            <w:rFonts w:eastAsiaTheme="minorEastAsia"/>
            <w:noProof/>
            <w:lang w:eastAsia="es-ES"/>
          </w:rPr>
          <w:tab/>
        </w:r>
        <w:r w:rsidRPr="008F12FE">
          <w:rPr>
            <w:rStyle w:val="Hipervnculo"/>
            <w:noProof/>
          </w:rPr>
          <w:t>Medios de conexión.</w:t>
        </w:r>
        <w:r>
          <w:rPr>
            <w:noProof/>
            <w:webHidden/>
          </w:rPr>
          <w:tab/>
        </w:r>
        <w:r>
          <w:rPr>
            <w:noProof/>
            <w:webHidden/>
          </w:rPr>
          <w:fldChar w:fldCharType="begin"/>
        </w:r>
        <w:r>
          <w:rPr>
            <w:noProof/>
            <w:webHidden/>
          </w:rPr>
          <w:instrText xml:space="preserve"> PAGEREF _Toc402121500 \h </w:instrText>
        </w:r>
        <w:r>
          <w:rPr>
            <w:noProof/>
            <w:webHidden/>
          </w:rPr>
        </w:r>
        <w:r>
          <w:rPr>
            <w:noProof/>
            <w:webHidden/>
          </w:rPr>
          <w:fldChar w:fldCharType="separate"/>
        </w:r>
        <w:r w:rsidR="00C73E51">
          <w:rPr>
            <w:noProof/>
            <w:webHidden/>
          </w:rPr>
          <w:t>5</w:t>
        </w:r>
        <w:r>
          <w:rPr>
            <w:noProof/>
            <w:webHidden/>
          </w:rPr>
          <w:fldChar w:fldCharType="end"/>
        </w:r>
      </w:hyperlink>
    </w:p>
    <w:p w:rsidR="00BC576D" w:rsidRDefault="00BC576D">
      <w:pPr>
        <w:pStyle w:val="TDC1"/>
        <w:tabs>
          <w:tab w:val="left" w:pos="440"/>
          <w:tab w:val="right" w:leader="dot" w:pos="8494"/>
        </w:tabs>
        <w:rPr>
          <w:rFonts w:eastAsiaTheme="minorEastAsia"/>
          <w:noProof/>
          <w:lang w:eastAsia="es-ES"/>
        </w:rPr>
      </w:pPr>
      <w:hyperlink w:anchor="_Toc402121501" w:history="1">
        <w:r w:rsidRPr="008F12FE">
          <w:rPr>
            <w:rStyle w:val="Hipervnculo"/>
            <w:noProof/>
          </w:rPr>
          <w:t>4.</w:t>
        </w:r>
        <w:r>
          <w:rPr>
            <w:rFonts w:eastAsiaTheme="minorEastAsia"/>
            <w:noProof/>
            <w:lang w:eastAsia="es-ES"/>
          </w:rPr>
          <w:tab/>
        </w:r>
        <w:r w:rsidRPr="008F12FE">
          <w:rPr>
            <w:rStyle w:val="Hipervnculo"/>
            <w:noProof/>
          </w:rPr>
          <w:t>Topología de red.</w:t>
        </w:r>
        <w:r>
          <w:rPr>
            <w:noProof/>
            <w:webHidden/>
          </w:rPr>
          <w:tab/>
        </w:r>
        <w:r>
          <w:rPr>
            <w:noProof/>
            <w:webHidden/>
          </w:rPr>
          <w:fldChar w:fldCharType="begin"/>
        </w:r>
        <w:r>
          <w:rPr>
            <w:noProof/>
            <w:webHidden/>
          </w:rPr>
          <w:instrText xml:space="preserve"> PAGEREF _Toc402121501 \h </w:instrText>
        </w:r>
        <w:r>
          <w:rPr>
            <w:noProof/>
            <w:webHidden/>
          </w:rPr>
        </w:r>
        <w:r>
          <w:rPr>
            <w:noProof/>
            <w:webHidden/>
          </w:rPr>
          <w:fldChar w:fldCharType="separate"/>
        </w:r>
        <w:r w:rsidR="00C73E51">
          <w:rPr>
            <w:noProof/>
            <w:webHidden/>
          </w:rPr>
          <w:t>6</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2" w:history="1">
        <w:r w:rsidRPr="008F12FE">
          <w:rPr>
            <w:rStyle w:val="Hipervnculo"/>
            <w:noProof/>
          </w:rPr>
          <w:t>4.1.</w:t>
        </w:r>
        <w:r>
          <w:rPr>
            <w:rFonts w:eastAsiaTheme="minorEastAsia"/>
            <w:noProof/>
            <w:lang w:eastAsia="es-ES"/>
          </w:rPr>
          <w:tab/>
        </w:r>
        <w:r w:rsidRPr="008F12FE">
          <w:rPr>
            <w:rStyle w:val="Hipervnculo"/>
            <w:noProof/>
          </w:rPr>
          <w:t>Topología en Bus.</w:t>
        </w:r>
        <w:r>
          <w:rPr>
            <w:noProof/>
            <w:webHidden/>
          </w:rPr>
          <w:tab/>
        </w:r>
        <w:r>
          <w:rPr>
            <w:noProof/>
            <w:webHidden/>
          </w:rPr>
          <w:fldChar w:fldCharType="begin"/>
        </w:r>
        <w:r>
          <w:rPr>
            <w:noProof/>
            <w:webHidden/>
          </w:rPr>
          <w:instrText xml:space="preserve"> PAGEREF _Toc402121502 \h </w:instrText>
        </w:r>
        <w:r>
          <w:rPr>
            <w:noProof/>
            <w:webHidden/>
          </w:rPr>
        </w:r>
        <w:r>
          <w:rPr>
            <w:noProof/>
            <w:webHidden/>
          </w:rPr>
          <w:fldChar w:fldCharType="separate"/>
        </w:r>
        <w:r w:rsidR="00C73E51">
          <w:rPr>
            <w:noProof/>
            <w:webHidden/>
          </w:rPr>
          <w:t>7</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3" w:history="1">
        <w:r w:rsidRPr="008F12FE">
          <w:rPr>
            <w:rStyle w:val="Hipervnculo"/>
            <w:noProof/>
          </w:rPr>
          <w:t>4.2.</w:t>
        </w:r>
        <w:r>
          <w:rPr>
            <w:rFonts w:eastAsiaTheme="minorEastAsia"/>
            <w:noProof/>
            <w:lang w:eastAsia="es-ES"/>
          </w:rPr>
          <w:tab/>
        </w:r>
        <w:r w:rsidRPr="008F12FE">
          <w:rPr>
            <w:rStyle w:val="Hipervnculo"/>
            <w:noProof/>
          </w:rPr>
          <w:t>Topología en Anillo.</w:t>
        </w:r>
        <w:r>
          <w:rPr>
            <w:noProof/>
            <w:webHidden/>
          </w:rPr>
          <w:tab/>
        </w:r>
        <w:r>
          <w:rPr>
            <w:noProof/>
            <w:webHidden/>
          </w:rPr>
          <w:fldChar w:fldCharType="begin"/>
        </w:r>
        <w:r>
          <w:rPr>
            <w:noProof/>
            <w:webHidden/>
          </w:rPr>
          <w:instrText xml:space="preserve"> PAGEREF _Toc402121503 \h </w:instrText>
        </w:r>
        <w:r>
          <w:rPr>
            <w:noProof/>
            <w:webHidden/>
          </w:rPr>
        </w:r>
        <w:r>
          <w:rPr>
            <w:noProof/>
            <w:webHidden/>
          </w:rPr>
          <w:fldChar w:fldCharType="separate"/>
        </w:r>
        <w:r w:rsidR="00C73E51">
          <w:rPr>
            <w:noProof/>
            <w:webHidden/>
          </w:rPr>
          <w:t>7</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4" w:history="1">
        <w:r w:rsidRPr="008F12FE">
          <w:rPr>
            <w:rStyle w:val="Hipervnculo"/>
            <w:noProof/>
          </w:rPr>
          <w:t>4.3.</w:t>
        </w:r>
        <w:r>
          <w:rPr>
            <w:rFonts w:eastAsiaTheme="minorEastAsia"/>
            <w:noProof/>
            <w:lang w:eastAsia="es-ES"/>
          </w:rPr>
          <w:tab/>
        </w:r>
        <w:r w:rsidRPr="008F12FE">
          <w:rPr>
            <w:rStyle w:val="Hipervnculo"/>
            <w:noProof/>
          </w:rPr>
          <w:t>Topología en Estrella.</w:t>
        </w:r>
        <w:r>
          <w:rPr>
            <w:noProof/>
            <w:webHidden/>
          </w:rPr>
          <w:tab/>
        </w:r>
        <w:r>
          <w:rPr>
            <w:noProof/>
            <w:webHidden/>
          </w:rPr>
          <w:fldChar w:fldCharType="begin"/>
        </w:r>
        <w:r>
          <w:rPr>
            <w:noProof/>
            <w:webHidden/>
          </w:rPr>
          <w:instrText xml:space="preserve"> PAGEREF _Toc402121504 \h </w:instrText>
        </w:r>
        <w:r>
          <w:rPr>
            <w:noProof/>
            <w:webHidden/>
          </w:rPr>
        </w:r>
        <w:r>
          <w:rPr>
            <w:noProof/>
            <w:webHidden/>
          </w:rPr>
          <w:fldChar w:fldCharType="separate"/>
        </w:r>
        <w:r w:rsidR="00C73E51">
          <w:rPr>
            <w:noProof/>
            <w:webHidden/>
          </w:rPr>
          <w:t>7</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5" w:history="1">
        <w:r w:rsidRPr="008F12FE">
          <w:rPr>
            <w:rStyle w:val="Hipervnculo"/>
            <w:noProof/>
          </w:rPr>
          <w:t>4.4.</w:t>
        </w:r>
        <w:r>
          <w:rPr>
            <w:rFonts w:eastAsiaTheme="minorEastAsia"/>
            <w:noProof/>
            <w:lang w:eastAsia="es-ES"/>
          </w:rPr>
          <w:tab/>
        </w:r>
        <w:r w:rsidRPr="008F12FE">
          <w:rPr>
            <w:rStyle w:val="Hipervnculo"/>
            <w:noProof/>
          </w:rPr>
          <w:t>Topología en Árbol.</w:t>
        </w:r>
        <w:r>
          <w:rPr>
            <w:noProof/>
            <w:webHidden/>
          </w:rPr>
          <w:tab/>
        </w:r>
        <w:r>
          <w:rPr>
            <w:noProof/>
            <w:webHidden/>
          </w:rPr>
          <w:fldChar w:fldCharType="begin"/>
        </w:r>
        <w:r>
          <w:rPr>
            <w:noProof/>
            <w:webHidden/>
          </w:rPr>
          <w:instrText xml:space="preserve"> PAGEREF _Toc402121505 \h </w:instrText>
        </w:r>
        <w:r>
          <w:rPr>
            <w:noProof/>
            <w:webHidden/>
          </w:rPr>
        </w:r>
        <w:r>
          <w:rPr>
            <w:noProof/>
            <w:webHidden/>
          </w:rPr>
          <w:fldChar w:fldCharType="separate"/>
        </w:r>
        <w:r w:rsidR="00C73E51">
          <w:rPr>
            <w:noProof/>
            <w:webHidden/>
          </w:rPr>
          <w:t>8</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6" w:history="1">
        <w:r w:rsidRPr="008F12FE">
          <w:rPr>
            <w:rStyle w:val="Hipervnculo"/>
            <w:noProof/>
          </w:rPr>
          <w:t>4.5.</w:t>
        </w:r>
        <w:r>
          <w:rPr>
            <w:rFonts w:eastAsiaTheme="minorEastAsia"/>
            <w:noProof/>
            <w:lang w:eastAsia="es-ES"/>
          </w:rPr>
          <w:tab/>
        </w:r>
        <w:r w:rsidRPr="008F12FE">
          <w:rPr>
            <w:rStyle w:val="Hipervnculo"/>
            <w:noProof/>
          </w:rPr>
          <w:t>Topología en Malla.</w:t>
        </w:r>
        <w:r>
          <w:rPr>
            <w:noProof/>
            <w:webHidden/>
          </w:rPr>
          <w:tab/>
        </w:r>
        <w:r>
          <w:rPr>
            <w:noProof/>
            <w:webHidden/>
          </w:rPr>
          <w:fldChar w:fldCharType="begin"/>
        </w:r>
        <w:r>
          <w:rPr>
            <w:noProof/>
            <w:webHidden/>
          </w:rPr>
          <w:instrText xml:space="preserve"> PAGEREF _Toc402121506 \h </w:instrText>
        </w:r>
        <w:r>
          <w:rPr>
            <w:noProof/>
            <w:webHidden/>
          </w:rPr>
        </w:r>
        <w:r>
          <w:rPr>
            <w:noProof/>
            <w:webHidden/>
          </w:rPr>
          <w:fldChar w:fldCharType="separate"/>
        </w:r>
        <w:r w:rsidR="00C73E51">
          <w:rPr>
            <w:noProof/>
            <w:webHidden/>
          </w:rPr>
          <w:t>8</w:t>
        </w:r>
        <w:r>
          <w:rPr>
            <w:noProof/>
            <w:webHidden/>
          </w:rPr>
          <w:fldChar w:fldCharType="end"/>
        </w:r>
      </w:hyperlink>
    </w:p>
    <w:p w:rsidR="00BC576D" w:rsidRDefault="00BC576D">
      <w:pPr>
        <w:pStyle w:val="TDC1"/>
        <w:tabs>
          <w:tab w:val="left" w:pos="440"/>
          <w:tab w:val="right" w:leader="dot" w:pos="8494"/>
        </w:tabs>
        <w:rPr>
          <w:rFonts w:eastAsiaTheme="minorEastAsia"/>
          <w:noProof/>
          <w:lang w:eastAsia="es-ES"/>
        </w:rPr>
      </w:pPr>
      <w:hyperlink w:anchor="_Toc402121507" w:history="1">
        <w:r w:rsidRPr="008F12FE">
          <w:rPr>
            <w:rStyle w:val="Hipervnculo"/>
            <w:noProof/>
          </w:rPr>
          <w:t>5.</w:t>
        </w:r>
        <w:r>
          <w:rPr>
            <w:rFonts w:eastAsiaTheme="minorEastAsia"/>
            <w:noProof/>
            <w:lang w:eastAsia="es-ES"/>
          </w:rPr>
          <w:tab/>
        </w:r>
        <w:r w:rsidRPr="008F12FE">
          <w:rPr>
            <w:rStyle w:val="Hipervnculo"/>
            <w:noProof/>
          </w:rPr>
          <w:t>Protocolos de red.</w:t>
        </w:r>
        <w:r>
          <w:rPr>
            <w:noProof/>
            <w:webHidden/>
          </w:rPr>
          <w:tab/>
        </w:r>
        <w:r>
          <w:rPr>
            <w:noProof/>
            <w:webHidden/>
          </w:rPr>
          <w:fldChar w:fldCharType="begin"/>
        </w:r>
        <w:r>
          <w:rPr>
            <w:noProof/>
            <w:webHidden/>
          </w:rPr>
          <w:instrText xml:space="preserve"> PAGEREF _Toc402121507 \h </w:instrText>
        </w:r>
        <w:r>
          <w:rPr>
            <w:noProof/>
            <w:webHidden/>
          </w:rPr>
        </w:r>
        <w:r>
          <w:rPr>
            <w:noProof/>
            <w:webHidden/>
          </w:rPr>
          <w:fldChar w:fldCharType="separate"/>
        </w:r>
        <w:r w:rsidR="00C73E51">
          <w:rPr>
            <w:noProof/>
            <w:webHidden/>
          </w:rPr>
          <w:t>8</w:t>
        </w:r>
        <w:r>
          <w:rPr>
            <w:noProof/>
            <w:webHidden/>
          </w:rPr>
          <w:fldChar w:fldCharType="end"/>
        </w:r>
      </w:hyperlink>
    </w:p>
    <w:p w:rsidR="00BC576D" w:rsidRDefault="00BC576D">
      <w:pPr>
        <w:pStyle w:val="TDC1"/>
        <w:tabs>
          <w:tab w:val="left" w:pos="660"/>
          <w:tab w:val="right" w:leader="dot" w:pos="8494"/>
        </w:tabs>
        <w:rPr>
          <w:rFonts w:eastAsiaTheme="minorEastAsia"/>
          <w:noProof/>
          <w:lang w:eastAsia="es-ES"/>
        </w:rPr>
      </w:pPr>
      <w:hyperlink w:anchor="_Toc402121508" w:history="1">
        <w:r w:rsidRPr="008F12FE">
          <w:rPr>
            <w:rStyle w:val="Hipervnculo"/>
            <w:noProof/>
          </w:rPr>
          <w:t>5.1.</w:t>
        </w:r>
        <w:r>
          <w:rPr>
            <w:rFonts w:eastAsiaTheme="minorEastAsia"/>
            <w:noProof/>
            <w:lang w:eastAsia="es-ES"/>
          </w:rPr>
          <w:tab/>
        </w:r>
        <w:r w:rsidRPr="008F12FE">
          <w:rPr>
            <w:rStyle w:val="Hipervnculo"/>
            <w:noProof/>
          </w:rPr>
          <w:t>El protocolo TCP/IP</w:t>
        </w:r>
        <w:bookmarkStart w:id="0" w:name="_GoBack"/>
        <w:bookmarkEnd w:id="0"/>
        <w:r>
          <w:rPr>
            <w:noProof/>
            <w:webHidden/>
          </w:rPr>
          <w:tab/>
        </w:r>
        <w:r>
          <w:rPr>
            <w:noProof/>
            <w:webHidden/>
          </w:rPr>
          <w:fldChar w:fldCharType="begin"/>
        </w:r>
        <w:r>
          <w:rPr>
            <w:noProof/>
            <w:webHidden/>
          </w:rPr>
          <w:instrText xml:space="preserve"> PAGEREF _Toc402121508 \h </w:instrText>
        </w:r>
        <w:r>
          <w:rPr>
            <w:noProof/>
            <w:webHidden/>
          </w:rPr>
        </w:r>
        <w:r>
          <w:rPr>
            <w:noProof/>
            <w:webHidden/>
          </w:rPr>
          <w:fldChar w:fldCharType="separate"/>
        </w:r>
        <w:r w:rsidR="00C73E51">
          <w:rPr>
            <w:noProof/>
            <w:webHidden/>
          </w:rPr>
          <w:t>8</w:t>
        </w:r>
        <w:r>
          <w:rPr>
            <w:noProof/>
            <w:webHidden/>
          </w:rPr>
          <w:fldChar w:fldCharType="end"/>
        </w:r>
      </w:hyperlink>
    </w:p>
    <w:p w:rsidR="00BC576D" w:rsidRDefault="00BC576D">
      <w:pPr>
        <w:pStyle w:val="TDC1"/>
        <w:tabs>
          <w:tab w:val="left" w:pos="440"/>
          <w:tab w:val="right" w:leader="dot" w:pos="8494"/>
        </w:tabs>
        <w:rPr>
          <w:rFonts w:eastAsiaTheme="minorEastAsia"/>
          <w:noProof/>
          <w:lang w:eastAsia="es-ES"/>
        </w:rPr>
      </w:pPr>
      <w:hyperlink w:anchor="_Toc402121509" w:history="1">
        <w:r w:rsidRPr="008F12FE">
          <w:rPr>
            <w:rStyle w:val="Hipervnculo"/>
            <w:noProof/>
          </w:rPr>
          <w:t>6.</w:t>
        </w:r>
        <w:r>
          <w:rPr>
            <w:rFonts w:eastAsiaTheme="minorEastAsia"/>
            <w:noProof/>
            <w:lang w:eastAsia="es-ES"/>
          </w:rPr>
          <w:tab/>
        </w:r>
        <w:r w:rsidRPr="008F12FE">
          <w:rPr>
            <w:rStyle w:val="Hipervnculo"/>
            <w:noProof/>
          </w:rPr>
          <w:t>Seguridad y confidencialidad.</w:t>
        </w:r>
        <w:r>
          <w:rPr>
            <w:noProof/>
            <w:webHidden/>
          </w:rPr>
          <w:tab/>
        </w:r>
        <w:r>
          <w:rPr>
            <w:noProof/>
            <w:webHidden/>
          </w:rPr>
          <w:fldChar w:fldCharType="begin"/>
        </w:r>
        <w:r>
          <w:rPr>
            <w:noProof/>
            <w:webHidden/>
          </w:rPr>
          <w:instrText xml:space="preserve"> PAGEREF _Toc402121509 \h </w:instrText>
        </w:r>
        <w:r>
          <w:rPr>
            <w:noProof/>
            <w:webHidden/>
          </w:rPr>
        </w:r>
        <w:r>
          <w:rPr>
            <w:noProof/>
            <w:webHidden/>
          </w:rPr>
          <w:fldChar w:fldCharType="separate"/>
        </w:r>
        <w:r w:rsidR="00C73E51">
          <w:rPr>
            <w:noProof/>
            <w:webHidden/>
          </w:rPr>
          <w:t>10</w:t>
        </w:r>
        <w:r>
          <w:rPr>
            <w:noProof/>
            <w:webHidden/>
          </w:rPr>
          <w:fldChar w:fldCharType="end"/>
        </w:r>
      </w:hyperlink>
    </w:p>
    <w:p w:rsidR="00437841" w:rsidRPr="00111088" w:rsidRDefault="00BC576D" w:rsidP="00134CF2">
      <w:pPr>
        <w:spacing w:after="0"/>
        <w:rPr>
          <w:rFonts w:ascii="Times New Roman" w:hAnsi="Times New Roman" w:cs="Times New Roman"/>
          <w:sz w:val="24"/>
          <w:szCs w:val="24"/>
        </w:rPr>
      </w:pPr>
      <w:r>
        <w:rPr>
          <w:rFonts w:ascii="Times New Roman" w:hAnsi="Times New Roman" w:cs="Times New Roman"/>
          <w:sz w:val="24"/>
          <w:szCs w:val="24"/>
        </w:rPr>
        <w:fldChar w:fldCharType="end"/>
      </w:r>
    </w:p>
    <w:p w:rsidR="001566ED" w:rsidRDefault="001566ED">
      <w:pPr>
        <w:spacing w:after="0"/>
        <w:rPr>
          <w:rFonts w:ascii="Times New Roman" w:hAnsi="Times New Roman" w:cs="Times New Roman"/>
          <w:sz w:val="24"/>
          <w:szCs w:val="24"/>
        </w:rPr>
      </w:pPr>
      <w:r>
        <w:rPr>
          <w:rFonts w:ascii="Times New Roman" w:hAnsi="Times New Roman" w:cs="Times New Roman"/>
          <w:sz w:val="24"/>
          <w:szCs w:val="24"/>
        </w:rPr>
        <w:br w:type="page"/>
      </w:r>
    </w:p>
    <w:p w:rsidR="007A4D20" w:rsidRPr="00111088" w:rsidRDefault="007A4D20" w:rsidP="005B6885">
      <w:pPr>
        <w:pStyle w:val="Epgrafe1"/>
        <w:numPr>
          <w:ilvl w:val="0"/>
          <w:numId w:val="6"/>
        </w:numPr>
      </w:pPr>
      <w:bookmarkStart w:id="1" w:name="_Toc402121491"/>
      <w:r w:rsidRPr="00111088">
        <w:lastRenderedPageBreak/>
        <w:t xml:space="preserve">Conceptos </w:t>
      </w:r>
      <w:r w:rsidRPr="00111088">
        <w:t>previos</w:t>
      </w:r>
      <w:r w:rsidRPr="00111088">
        <w:t>.</w:t>
      </w:r>
      <w:bookmarkEnd w:id="1"/>
    </w:p>
    <w:p w:rsidR="007A4D20" w:rsidRPr="00111088" w:rsidRDefault="007A4D20" w:rsidP="00111088">
      <w:pPr>
        <w:jc w:val="both"/>
        <w:rPr>
          <w:rFonts w:ascii="Times New Roman" w:hAnsi="Times New Roman" w:cs="Times New Roman"/>
          <w:sz w:val="24"/>
          <w:szCs w:val="24"/>
        </w:rPr>
      </w:pPr>
      <w:r w:rsidRPr="00111088">
        <w:rPr>
          <w:rFonts w:ascii="Times New Roman" w:hAnsi="Times New Roman" w:cs="Times New Roman"/>
          <w:sz w:val="24"/>
          <w:szCs w:val="24"/>
        </w:rPr>
        <w:t>Una red informática es un conjunto de dispositivos interconectados entre sí a través de un medio,</w:t>
      </w:r>
      <w:r w:rsidRPr="00111088">
        <w:rPr>
          <w:rFonts w:ascii="Times New Roman" w:hAnsi="Times New Roman" w:cs="Times New Roman"/>
          <w:sz w:val="24"/>
          <w:szCs w:val="24"/>
        </w:rPr>
        <w:t xml:space="preserve"> </w:t>
      </w:r>
      <w:r w:rsidRPr="00111088">
        <w:rPr>
          <w:rFonts w:ascii="Times New Roman" w:hAnsi="Times New Roman" w:cs="Times New Roman"/>
          <w:sz w:val="24"/>
          <w:szCs w:val="24"/>
        </w:rPr>
        <w:t>que comparten recursos e información.</w:t>
      </w:r>
    </w:p>
    <w:p w:rsidR="007A4D20" w:rsidRDefault="007A4D20" w:rsidP="00111088">
      <w:pPr>
        <w:jc w:val="both"/>
        <w:rPr>
          <w:rFonts w:ascii="Times New Roman" w:hAnsi="Times New Roman" w:cs="Times New Roman"/>
          <w:sz w:val="24"/>
          <w:szCs w:val="24"/>
        </w:rPr>
      </w:pPr>
      <w:r w:rsidRPr="00111088">
        <w:rPr>
          <w:rFonts w:ascii="Times New Roman" w:hAnsi="Times New Roman" w:cs="Times New Roman"/>
          <w:sz w:val="24"/>
          <w:szCs w:val="24"/>
        </w:rPr>
        <w:t>Un nodo es cada uno de los dispositivos que se encuentran conectados a las conexiones de red,</w:t>
      </w:r>
      <w:r w:rsidRPr="00111088">
        <w:rPr>
          <w:rFonts w:ascii="Times New Roman" w:hAnsi="Times New Roman" w:cs="Times New Roman"/>
          <w:sz w:val="24"/>
          <w:szCs w:val="24"/>
        </w:rPr>
        <w:t xml:space="preserve"> </w:t>
      </w:r>
      <w:r w:rsidRPr="00111088">
        <w:rPr>
          <w:rFonts w:ascii="Times New Roman" w:hAnsi="Times New Roman" w:cs="Times New Roman"/>
          <w:sz w:val="24"/>
          <w:szCs w:val="24"/>
        </w:rPr>
        <w:t>con la capacidad de poder comunicarse con los dispositivos que se encuentren en la misma.</w:t>
      </w:r>
    </w:p>
    <w:p w:rsidR="005B6885" w:rsidRDefault="005B6885" w:rsidP="00111088">
      <w:pPr>
        <w:jc w:val="both"/>
        <w:rPr>
          <w:rFonts w:ascii="Times New Roman" w:hAnsi="Times New Roman" w:cs="Times New Roman"/>
          <w:sz w:val="24"/>
          <w:szCs w:val="24"/>
        </w:rPr>
      </w:pPr>
    </w:p>
    <w:p w:rsidR="001566ED" w:rsidRDefault="001566ED" w:rsidP="00BC576D">
      <w:pPr>
        <w:jc w:val="center"/>
      </w:pPr>
      <w:r>
        <w:rPr>
          <w:noProof/>
          <w:lang w:eastAsia="es-ES"/>
        </w:rPr>
        <w:drawing>
          <wp:inline distT="0" distB="0" distL="0" distR="0" wp14:anchorId="5C932CAA" wp14:editId="15255AB0">
            <wp:extent cx="4333427" cy="3253898"/>
            <wp:effectExtent l="0" t="0" r="0" b="3810"/>
            <wp:docPr id="1" name="Imagen 1" descr="C:\Users\Nelly\Downloads\NO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lly\Downloads\NODO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427" cy="3253898"/>
                    </a:xfrm>
                    <a:prstGeom prst="rect">
                      <a:avLst/>
                    </a:prstGeom>
                    <a:noFill/>
                    <a:ln>
                      <a:noFill/>
                    </a:ln>
                  </pic:spPr>
                </pic:pic>
              </a:graphicData>
            </a:graphic>
          </wp:inline>
        </w:drawing>
      </w:r>
    </w:p>
    <w:p w:rsidR="00BC576D" w:rsidRDefault="00BC576D" w:rsidP="00111088">
      <w:pPr>
        <w:jc w:val="both"/>
        <w:rPr>
          <w:rFonts w:ascii="Times New Roman" w:hAnsi="Times New Roman" w:cs="Times New Roman"/>
          <w:sz w:val="24"/>
          <w:szCs w:val="24"/>
        </w:rPr>
      </w:pPr>
    </w:p>
    <w:p w:rsidR="007A4D20" w:rsidRPr="00CA7781" w:rsidRDefault="007A4D20" w:rsidP="00111088">
      <w:pPr>
        <w:jc w:val="both"/>
        <w:rPr>
          <w:rFonts w:ascii="Times New Roman" w:hAnsi="Times New Roman" w:cs="Times New Roman"/>
          <w:b/>
          <w:i/>
          <w:sz w:val="24"/>
          <w:szCs w:val="24"/>
        </w:rPr>
      </w:pPr>
      <w:r w:rsidRPr="00CA7781">
        <w:rPr>
          <w:rFonts w:ascii="Times New Roman" w:hAnsi="Times New Roman" w:cs="Times New Roman"/>
          <w:b/>
          <w:i/>
          <w:sz w:val="24"/>
          <w:szCs w:val="24"/>
        </w:rPr>
        <w:t>¿Qué se comparte?</w:t>
      </w:r>
    </w:p>
    <w:p w:rsidR="007A4D20" w:rsidRDefault="007A4D20"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 Pueden compartirse todo tipo de recursos, los más habituales suelen ser impresoras, unidades de disco y acceso a internet.</w:t>
      </w:r>
      <w:r w:rsidR="00223FE6">
        <w:rPr>
          <w:rFonts w:ascii="Times New Roman" w:hAnsi="Times New Roman" w:cs="Times New Roman"/>
          <w:sz w:val="24"/>
          <w:szCs w:val="24"/>
        </w:rPr>
        <w:t xml:space="preserve"> </w:t>
      </w:r>
      <w:r w:rsidRPr="00111088">
        <w:rPr>
          <w:rFonts w:ascii="Times New Roman" w:hAnsi="Times New Roman" w:cs="Times New Roman"/>
          <w:sz w:val="24"/>
          <w:szCs w:val="24"/>
        </w:rPr>
        <w:t>Para poder acceder a recursos de otros equipos, hay que compartirlos primero, ya sea un disco duro, una carpeta, o una impresora.</w:t>
      </w:r>
    </w:p>
    <w:p w:rsidR="00CA7781" w:rsidRPr="00111088" w:rsidRDefault="00CA7781" w:rsidP="00CA7781">
      <w:pPr>
        <w:pStyle w:val="Epgrafe1"/>
        <w:ind w:left="0" w:firstLine="0"/>
      </w:pPr>
      <w:bookmarkStart w:id="2" w:name="_Toc402121492"/>
      <w:r>
        <w:t xml:space="preserve">2. </w:t>
      </w:r>
      <w:r w:rsidRPr="00111088">
        <w:t>Tipología de redes.</w:t>
      </w:r>
      <w:bookmarkEnd w:id="2"/>
    </w:p>
    <w:p w:rsidR="00CA7781" w:rsidRDefault="00CA7781" w:rsidP="00CA7781">
      <w:pPr>
        <w:pStyle w:val="Epgrafe1"/>
        <w:ind w:left="0" w:firstLine="0"/>
      </w:pPr>
      <w:bookmarkStart w:id="3" w:name="_Toc402121493"/>
      <w:r w:rsidRPr="00111088">
        <w:t>2.1. Según su extensión.</w:t>
      </w:r>
      <w:bookmarkEnd w:id="3"/>
    </w:p>
    <w:p w:rsidR="00CA7781" w:rsidRDefault="00CA7781" w:rsidP="00111088">
      <w:pPr>
        <w:jc w:val="both"/>
        <w:rPr>
          <w:rFonts w:ascii="Times New Roman" w:hAnsi="Times New Roman" w:cs="Times New Roman"/>
          <w:sz w:val="24"/>
          <w:szCs w:val="24"/>
        </w:rPr>
      </w:pPr>
    </w:p>
    <w:p w:rsidR="00CA7781" w:rsidRDefault="00CA7781" w:rsidP="00CA7781">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573FEB75" wp14:editId="4A38D4D3">
            <wp:extent cx="3609474" cy="202130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_man_wan.jpg"/>
                    <pic:cNvPicPr/>
                  </pic:nvPicPr>
                  <pic:blipFill>
                    <a:blip r:embed="rId12">
                      <a:extLst>
                        <a:ext uri="{28A0092B-C50C-407E-A947-70E740481C1C}">
                          <a14:useLocalDpi xmlns:a14="http://schemas.microsoft.com/office/drawing/2010/main" val="0"/>
                        </a:ext>
                      </a:extLst>
                    </a:blip>
                    <a:stretch>
                      <a:fillRect/>
                    </a:stretch>
                  </pic:blipFill>
                  <pic:spPr>
                    <a:xfrm>
                      <a:off x="0" y="0"/>
                      <a:ext cx="3604423" cy="2018477"/>
                    </a:xfrm>
                    <a:prstGeom prst="rect">
                      <a:avLst/>
                    </a:prstGeom>
                  </pic:spPr>
                </pic:pic>
              </a:graphicData>
            </a:graphic>
          </wp:inline>
        </w:drawing>
      </w:r>
    </w:p>
    <w:p w:rsidR="00D40324" w:rsidRPr="00111088" w:rsidRDefault="00D40324" w:rsidP="00111088">
      <w:pPr>
        <w:jc w:val="both"/>
        <w:rPr>
          <w:rFonts w:ascii="Times New Roman" w:hAnsi="Times New Roman" w:cs="Times New Roman"/>
          <w:sz w:val="24"/>
          <w:szCs w:val="24"/>
        </w:rPr>
      </w:pPr>
    </w:p>
    <w:p w:rsidR="001577D8" w:rsidRPr="00111088" w:rsidRDefault="001577D8" w:rsidP="00111088">
      <w:pPr>
        <w:jc w:val="both"/>
        <w:rPr>
          <w:rFonts w:ascii="Times New Roman" w:hAnsi="Times New Roman" w:cs="Times New Roman"/>
          <w:sz w:val="24"/>
          <w:szCs w:val="24"/>
        </w:rPr>
      </w:pPr>
      <w:r w:rsidRPr="00CA7781">
        <w:rPr>
          <w:rFonts w:ascii="Times New Roman" w:hAnsi="Times New Roman" w:cs="Times New Roman"/>
          <w:b/>
          <w:sz w:val="24"/>
          <w:szCs w:val="24"/>
        </w:rPr>
        <w:t>LAN</w:t>
      </w:r>
      <w:r w:rsidR="00CA7781">
        <w:rPr>
          <w:rFonts w:ascii="Times New Roman" w:hAnsi="Times New Roman" w:cs="Times New Roman"/>
          <w:sz w:val="24"/>
          <w:szCs w:val="24"/>
        </w:rPr>
        <w:t xml:space="preserve"> </w:t>
      </w:r>
      <w:r w:rsidRPr="00111088">
        <w:rPr>
          <w:rFonts w:ascii="Times New Roman" w:hAnsi="Times New Roman" w:cs="Times New Roman"/>
          <w:sz w:val="24"/>
          <w:szCs w:val="24"/>
        </w:rPr>
        <w:t>(Red de Área Local)</w:t>
      </w:r>
    </w:p>
    <w:p w:rsidR="007A4D20" w:rsidRPr="00111088" w:rsidRDefault="007A4D20" w:rsidP="00111088">
      <w:pPr>
        <w:jc w:val="both"/>
        <w:rPr>
          <w:rFonts w:ascii="Times New Roman" w:hAnsi="Times New Roman" w:cs="Times New Roman"/>
          <w:sz w:val="24"/>
          <w:szCs w:val="24"/>
        </w:rPr>
      </w:pPr>
      <w:r w:rsidRPr="00111088">
        <w:rPr>
          <w:rFonts w:ascii="Times New Roman" w:hAnsi="Times New Roman" w:cs="Times New Roman"/>
          <w:sz w:val="24"/>
          <w:szCs w:val="24"/>
        </w:rPr>
        <w:t>Es una serie de equipos que pertenece a la misma organización y estos se encuentran deli</w:t>
      </w:r>
      <w:r w:rsidR="008251F4">
        <w:rPr>
          <w:rFonts w:ascii="Times New Roman" w:hAnsi="Times New Roman" w:cs="Times New Roman"/>
          <w:sz w:val="24"/>
          <w:szCs w:val="24"/>
        </w:rPr>
        <w:t>mitados dentro de un área geográ</w:t>
      </w:r>
      <w:r w:rsidRPr="00111088">
        <w:rPr>
          <w:rFonts w:ascii="Times New Roman" w:hAnsi="Times New Roman" w:cs="Times New Roman"/>
          <w:sz w:val="24"/>
          <w:szCs w:val="24"/>
        </w:rPr>
        <w:t xml:space="preserve">fica  que por lo general es </w:t>
      </w:r>
      <w:r w:rsidR="008251F4">
        <w:rPr>
          <w:rFonts w:ascii="Times New Roman" w:hAnsi="Times New Roman" w:cs="Times New Roman"/>
          <w:sz w:val="24"/>
          <w:szCs w:val="24"/>
        </w:rPr>
        <w:t xml:space="preserve">muy </w:t>
      </w:r>
      <w:proofErr w:type="gramStart"/>
      <w:r w:rsidR="008251F4">
        <w:rPr>
          <w:rFonts w:ascii="Times New Roman" w:hAnsi="Times New Roman" w:cs="Times New Roman"/>
          <w:sz w:val="24"/>
          <w:szCs w:val="24"/>
        </w:rPr>
        <w:t>pequeña .</w:t>
      </w:r>
      <w:proofErr w:type="gramEnd"/>
      <w:r w:rsidR="008251F4">
        <w:rPr>
          <w:rFonts w:ascii="Times New Roman" w:hAnsi="Times New Roman" w:cs="Times New Roman"/>
          <w:sz w:val="24"/>
          <w:szCs w:val="24"/>
        </w:rPr>
        <w:t xml:space="preserve"> Su mayor caracterí</w:t>
      </w:r>
      <w:r w:rsidRPr="00111088">
        <w:rPr>
          <w:rFonts w:ascii="Times New Roman" w:hAnsi="Times New Roman" w:cs="Times New Roman"/>
          <w:sz w:val="24"/>
          <w:szCs w:val="24"/>
        </w:rPr>
        <w:t>s</w:t>
      </w:r>
      <w:r w:rsidR="008251F4">
        <w:rPr>
          <w:rFonts w:ascii="Times New Roman" w:hAnsi="Times New Roman" w:cs="Times New Roman"/>
          <w:sz w:val="24"/>
          <w:szCs w:val="24"/>
        </w:rPr>
        <w:t>tica: utiliza la misma tecnologí</w:t>
      </w:r>
      <w:r w:rsidRPr="00111088">
        <w:rPr>
          <w:rFonts w:ascii="Times New Roman" w:hAnsi="Times New Roman" w:cs="Times New Roman"/>
          <w:sz w:val="24"/>
          <w:szCs w:val="24"/>
        </w:rPr>
        <w:t>a dentro de toda la red,</w:t>
      </w:r>
      <w:r w:rsidR="008251F4">
        <w:rPr>
          <w:rFonts w:ascii="Times New Roman" w:hAnsi="Times New Roman" w:cs="Times New Roman"/>
          <w:sz w:val="24"/>
          <w:szCs w:val="24"/>
        </w:rPr>
        <w:t xml:space="preserve"> </w:t>
      </w:r>
      <w:r w:rsidRPr="00111088">
        <w:rPr>
          <w:rFonts w:ascii="Times New Roman" w:hAnsi="Times New Roman" w:cs="Times New Roman"/>
          <w:sz w:val="24"/>
          <w:szCs w:val="24"/>
        </w:rPr>
        <w:t>este tipo de redes suelen ser usados en domicilios, oficinas o edificios contiguos. La velocidad que se utiliza es de 10 y 100 megabits.</w:t>
      </w:r>
    </w:p>
    <w:p w:rsidR="00CA7781" w:rsidRDefault="00CA7781" w:rsidP="00111088">
      <w:pPr>
        <w:jc w:val="both"/>
        <w:rPr>
          <w:rFonts w:ascii="Times New Roman" w:hAnsi="Times New Roman" w:cs="Times New Roman"/>
          <w:b/>
          <w:sz w:val="24"/>
          <w:szCs w:val="24"/>
        </w:rPr>
      </w:pPr>
    </w:p>
    <w:p w:rsidR="001577D8" w:rsidRPr="00111088" w:rsidRDefault="001577D8" w:rsidP="00111088">
      <w:pPr>
        <w:jc w:val="both"/>
        <w:rPr>
          <w:rFonts w:ascii="Times New Roman" w:hAnsi="Times New Roman" w:cs="Times New Roman"/>
          <w:sz w:val="24"/>
          <w:szCs w:val="24"/>
        </w:rPr>
      </w:pPr>
      <w:r w:rsidRPr="00CA7781">
        <w:rPr>
          <w:rFonts w:ascii="Times New Roman" w:hAnsi="Times New Roman" w:cs="Times New Roman"/>
          <w:b/>
          <w:sz w:val="24"/>
          <w:szCs w:val="24"/>
        </w:rPr>
        <w:t>MAN</w:t>
      </w:r>
      <w:r w:rsidRPr="00111088">
        <w:rPr>
          <w:rFonts w:ascii="Times New Roman" w:hAnsi="Times New Roman" w:cs="Times New Roman"/>
          <w:sz w:val="24"/>
          <w:szCs w:val="24"/>
        </w:rPr>
        <w:t xml:space="preserve"> (Red de Área </w:t>
      </w:r>
      <w:r w:rsidRPr="00111088">
        <w:rPr>
          <w:rFonts w:ascii="Times New Roman" w:hAnsi="Times New Roman" w:cs="Times New Roman"/>
          <w:sz w:val="24"/>
          <w:szCs w:val="24"/>
        </w:rPr>
        <w:t xml:space="preserve"> </w:t>
      </w:r>
      <w:r w:rsidRPr="00111088">
        <w:rPr>
          <w:rFonts w:ascii="Times New Roman" w:hAnsi="Times New Roman" w:cs="Times New Roman"/>
          <w:sz w:val="24"/>
          <w:szCs w:val="24"/>
        </w:rPr>
        <w:t>Metropolitana)</w:t>
      </w:r>
    </w:p>
    <w:p w:rsidR="001577D8" w:rsidRPr="00111088" w:rsidRDefault="001577D8" w:rsidP="00111088">
      <w:pPr>
        <w:jc w:val="both"/>
        <w:rPr>
          <w:rFonts w:ascii="Times New Roman" w:hAnsi="Times New Roman" w:cs="Times New Roman"/>
          <w:sz w:val="24"/>
          <w:szCs w:val="24"/>
        </w:rPr>
      </w:pPr>
      <w:r w:rsidRPr="00111088">
        <w:rPr>
          <w:rFonts w:ascii="Times New Roman" w:hAnsi="Times New Roman" w:cs="Times New Roman"/>
          <w:sz w:val="24"/>
          <w:szCs w:val="24"/>
        </w:rPr>
        <w:t>Conecta las diversas LAN  que se encuentran cercanas geográficamente. Generalmente  se encuentran ubicados en un radio de 50 Km. Una cara</w:t>
      </w:r>
      <w:r w:rsidR="008251F4">
        <w:rPr>
          <w:rFonts w:ascii="Times New Roman" w:hAnsi="Times New Roman" w:cs="Times New Roman"/>
          <w:sz w:val="24"/>
          <w:szCs w:val="24"/>
        </w:rPr>
        <w:t>c</w:t>
      </w:r>
      <w:r w:rsidRPr="00111088">
        <w:rPr>
          <w:rFonts w:ascii="Times New Roman" w:hAnsi="Times New Roman" w:cs="Times New Roman"/>
          <w:sz w:val="24"/>
          <w:szCs w:val="24"/>
        </w:rPr>
        <w:t>terística de las MAN es que permite que dos nodos se comuniquen como si fuera uno solo, tiene conexiones de alta velocidad  que  por lo general son de fibra óptica.</w:t>
      </w:r>
    </w:p>
    <w:p w:rsidR="001577D8" w:rsidRPr="00111088" w:rsidRDefault="001577D8" w:rsidP="00111088">
      <w:pPr>
        <w:jc w:val="both"/>
        <w:rPr>
          <w:rFonts w:ascii="Times New Roman" w:hAnsi="Times New Roman" w:cs="Times New Roman"/>
          <w:sz w:val="24"/>
          <w:szCs w:val="24"/>
        </w:rPr>
      </w:pPr>
    </w:p>
    <w:p w:rsidR="001577D8" w:rsidRPr="00111088" w:rsidRDefault="001577D8" w:rsidP="00111088">
      <w:pPr>
        <w:jc w:val="both"/>
        <w:rPr>
          <w:rFonts w:ascii="Times New Roman" w:hAnsi="Times New Roman" w:cs="Times New Roman"/>
          <w:sz w:val="24"/>
          <w:szCs w:val="24"/>
        </w:rPr>
      </w:pPr>
      <w:r w:rsidRPr="00CA7781">
        <w:rPr>
          <w:rFonts w:ascii="Times New Roman" w:hAnsi="Times New Roman" w:cs="Times New Roman"/>
          <w:b/>
          <w:sz w:val="24"/>
          <w:szCs w:val="24"/>
        </w:rPr>
        <w:t>WAN</w:t>
      </w:r>
      <w:r w:rsidR="00CA7781">
        <w:rPr>
          <w:rFonts w:ascii="Times New Roman" w:hAnsi="Times New Roman" w:cs="Times New Roman"/>
          <w:sz w:val="24"/>
          <w:szCs w:val="24"/>
        </w:rPr>
        <w:t xml:space="preserve"> (</w:t>
      </w:r>
      <w:r w:rsidRPr="00111088">
        <w:rPr>
          <w:rFonts w:ascii="Times New Roman" w:hAnsi="Times New Roman" w:cs="Times New Roman"/>
          <w:sz w:val="24"/>
          <w:szCs w:val="24"/>
        </w:rPr>
        <w:t>Red de Área Extensa)</w:t>
      </w:r>
    </w:p>
    <w:p w:rsidR="001577D8" w:rsidRPr="00111088" w:rsidRDefault="001577D8" w:rsidP="00111088">
      <w:pPr>
        <w:jc w:val="both"/>
        <w:rPr>
          <w:rFonts w:ascii="Times New Roman" w:hAnsi="Times New Roman" w:cs="Times New Roman"/>
          <w:sz w:val="24"/>
          <w:szCs w:val="24"/>
        </w:rPr>
      </w:pPr>
      <w:r w:rsidRPr="00111088">
        <w:rPr>
          <w:rFonts w:ascii="Times New Roman" w:hAnsi="Times New Roman" w:cs="Times New Roman"/>
          <w:sz w:val="24"/>
          <w:szCs w:val="24"/>
        </w:rPr>
        <w:t>Conecta las múltiples LAN entre sí. Ubicadas en diferentes distancias, los equipos que se conectan están en distintas localidades, provincias e incluso países. Comprenden radios de entre 100-1000 kilómetros</w:t>
      </w:r>
    </w:p>
    <w:p w:rsidR="001577D8" w:rsidRPr="00111088" w:rsidRDefault="001577D8" w:rsidP="00111088">
      <w:pPr>
        <w:jc w:val="both"/>
        <w:rPr>
          <w:rFonts w:ascii="Times New Roman" w:hAnsi="Times New Roman" w:cs="Times New Roman"/>
          <w:sz w:val="24"/>
          <w:szCs w:val="24"/>
        </w:rPr>
      </w:pPr>
    </w:p>
    <w:p w:rsidR="001577D8" w:rsidRPr="00111088" w:rsidRDefault="001577D8" w:rsidP="005B6885">
      <w:pPr>
        <w:pStyle w:val="Epgrafe1"/>
      </w:pPr>
      <w:bookmarkStart w:id="4" w:name="_Toc402121494"/>
      <w:r w:rsidRPr="00111088">
        <w:t>2.2. Según su administración.</w:t>
      </w:r>
      <w:bookmarkEnd w:id="4"/>
    </w:p>
    <w:p w:rsidR="001577D8" w:rsidRPr="008251F4" w:rsidRDefault="001577D8" w:rsidP="008251F4">
      <w:pPr>
        <w:pStyle w:val="Prrafodelista"/>
        <w:numPr>
          <w:ilvl w:val="0"/>
          <w:numId w:val="10"/>
        </w:numPr>
        <w:jc w:val="both"/>
        <w:rPr>
          <w:rFonts w:ascii="Times New Roman" w:hAnsi="Times New Roman" w:cs="Times New Roman"/>
          <w:sz w:val="24"/>
          <w:szCs w:val="24"/>
        </w:rPr>
      </w:pPr>
      <w:r w:rsidRPr="008251F4">
        <w:rPr>
          <w:rFonts w:ascii="Times New Roman" w:hAnsi="Times New Roman" w:cs="Times New Roman"/>
          <w:sz w:val="24"/>
          <w:szCs w:val="24"/>
        </w:rPr>
        <w:t>Red cliente-servidor.</w:t>
      </w:r>
    </w:p>
    <w:p w:rsidR="001577D8" w:rsidRPr="00111088" w:rsidRDefault="001577D8"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En este tipo de red, un equipo o un grupo reducido de equipos ejercen la función de servidor de recursos y el resto de equipos como clientes. </w:t>
      </w:r>
    </w:p>
    <w:p w:rsidR="001577D8" w:rsidRPr="00111088" w:rsidRDefault="001577D8" w:rsidP="00111088">
      <w:pPr>
        <w:jc w:val="both"/>
        <w:rPr>
          <w:rFonts w:ascii="Times New Roman" w:hAnsi="Times New Roman" w:cs="Times New Roman"/>
          <w:sz w:val="24"/>
          <w:szCs w:val="24"/>
        </w:rPr>
      </w:pPr>
    </w:p>
    <w:p w:rsidR="001577D8" w:rsidRPr="008251F4" w:rsidRDefault="001577D8" w:rsidP="008251F4">
      <w:pPr>
        <w:pStyle w:val="Prrafodelista"/>
        <w:numPr>
          <w:ilvl w:val="0"/>
          <w:numId w:val="10"/>
        </w:numPr>
        <w:jc w:val="both"/>
        <w:rPr>
          <w:rFonts w:ascii="Times New Roman" w:hAnsi="Times New Roman" w:cs="Times New Roman"/>
          <w:sz w:val="24"/>
          <w:szCs w:val="24"/>
        </w:rPr>
      </w:pPr>
      <w:r w:rsidRPr="008251F4">
        <w:rPr>
          <w:rFonts w:ascii="Times New Roman" w:hAnsi="Times New Roman" w:cs="Times New Roman"/>
          <w:sz w:val="24"/>
          <w:szCs w:val="24"/>
        </w:rPr>
        <w:t>Red punto a punto (cliente-cliente)</w:t>
      </w:r>
    </w:p>
    <w:p w:rsidR="001577D8" w:rsidRPr="00111088" w:rsidRDefault="001577D8" w:rsidP="00111088">
      <w:pPr>
        <w:jc w:val="both"/>
        <w:rPr>
          <w:rFonts w:ascii="Times New Roman" w:hAnsi="Times New Roman" w:cs="Times New Roman"/>
          <w:sz w:val="24"/>
          <w:szCs w:val="24"/>
        </w:rPr>
      </w:pPr>
      <w:r w:rsidRPr="00111088">
        <w:rPr>
          <w:rFonts w:ascii="Times New Roman" w:hAnsi="Times New Roman" w:cs="Times New Roman"/>
          <w:sz w:val="24"/>
          <w:szCs w:val="24"/>
        </w:rPr>
        <w:t>En este caso, cada uno de los ordenadores puede hacer de cliente y de servidor indistintamente; es decir, puede compartir recursos actuando como servidor, y al mismo tiempo puede utilizar recursos de otros equipos de la red, actuando como cliente. Además, el usuario que trabaja con el equipo puede utilizar todos los recursos propios sin restricción.</w:t>
      </w:r>
    </w:p>
    <w:p w:rsidR="001577D8" w:rsidRPr="00111088" w:rsidRDefault="001577D8" w:rsidP="00111088">
      <w:pPr>
        <w:jc w:val="both"/>
        <w:rPr>
          <w:rFonts w:ascii="Times New Roman" w:hAnsi="Times New Roman" w:cs="Times New Roman"/>
          <w:sz w:val="24"/>
          <w:szCs w:val="24"/>
        </w:rPr>
      </w:pPr>
    </w:p>
    <w:p w:rsidR="001577D8" w:rsidRPr="00111088" w:rsidRDefault="001577D8" w:rsidP="005B6885">
      <w:pPr>
        <w:pStyle w:val="Epgrafe1"/>
      </w:pPr>
      <w:bookmarkStart w:id="5" w:name="_Toc402121495"/>
      <w:r w:rsidRPr="00111088">
        <w:t>2.3. S</w:t>
      </w:r>
      <w:r w:rsidRPr="00111088">
        <w:t>egún su</w:t>
      </w:r>
      <w:r w:rsidRPr="00111088">
        <w:t xml:space="preserve"> </w:t>
      </w:r>
      <w:r w:rsidRPr="00111088">
        <w:t>medio de conexión</w:t>
      </w:r>
      <w:r w:rsidRPr="00111088">
        <w:t>.</w:t>
      </w:r>
      <w:bookmarkEnd w:id="5"/>
    </w:p>
    <w:p w:rsidR="001577D8" w:rsidRPr="00111088" w:rsidRDefault="001577D8" w:rsidP="00111088">
      <w:pPr>
        <w:jc w:val="both"/>
        <w:rPr>
          <w:rFonts w:ascii="Times New Roman" w:hAnsi="Times New Roman" w:cs="Times New Roman"/>
          <w:sz w:val="24"/>
          <w:szCs w:val="24"/>
        </w:rPr>
      </w:pPr>
      <w:r w:rsidRPr="00111088">
        <w:rPr>
          <w:rFonts w:ascii="Times New Roman" w:hAnsi="Times New Roman" w:cs="Times New Roman"/>
          <w:sz w:val="24"/>
          <w:szCs w:val="24"/>
        </w:rPr>
        <w:t>Guiada-cableada</w:t>
      </w:r>
      <w:r w:rsidRPr="00111088">
        <w:rPr>
          <w:rFonts w:ascii="Times New Roman" w:hAnsi="Times New Roman" w:cs="Times New Roman"/>
          <w:sz w:val="24"/>
          <w:szCs w:val="24"/>
        </w:rPr>
        <w:t>.</w:t>
      </w:r>
    </w:p>
    <w:p w:rsidR="001577D8" w:rsidRPr="00111088" w:rsidRDefault="001577D8"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t xml:space="preserve">Par </w:t>
      </w:r>
      <w:r w:rsidRPr="00111088">
        <w:rPr>
          <w:rFonts w:ascii="Times New Roman" w:hAnsi="Times New Roman" w:cs="Times New Roman"/>
          <w:sz w:val="24"/>
          <w:szCs w:val="24"/>
        </w:rPr>
        <w:t xml:space="preserve"> </w:t>
      </w:r>
      <w:r w:rsidRPr="00111088">
        <w:rPr>
          <w:rFonts w:ascii="Times New Roman" w:hAnsi="Times New Roman" w:cs="Times New Roman"/>
          <w:sz w:val="24"/>
          <w:szCs w:val="24"/>
        </w:rPr>
        <w:t>trenzado</w:t>
      </w:r>
      <w:r w:rsidRPr="00111088">
        <w:rPr>
          <w:rFonts w:ascii="Times New Roman" w:hAnsi="Times New Roman" w:cs="Times New Roman"/>
          <w:sz w:val="24"/>
          <w:szCs w:val="24"/>
        </w:rPr>
        <w:t>.</w:t>
      </w:r>
    </w:p>
    <w:p w:rsidR="001577D8" w:rsidRPr="00111088" w:rsidRDefault="001577D8"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t>Coaxial</w:t>
      </w:r>
      <w:r w:rsidRPr="00111088">
        <w:rPr>
          <w:rFonts w:ascii="Times New Roman" w:hAnsi="Times New Roman" w:cs="Times New Roman"/>
          <w:sz w:val="24"/>
          <w:szCs w:val="24"/>
        </w:rPr>
        <w:t>.</w:t>
      </w:r>
    </w:p>
    <w:p w:rsidR="001577D8" w:rsidRPr="00111088" w:rsidRDefault="001577D8"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t>Fibra óptica</w:t>
      </w:r>
      <w:r w:rsidRPr="00111088">
        <w:rPr>
          <w:rFonts w:ascii="Times New Roman" w:hAnsi="Times New Roman" w:cs="Times New Roman"/>
          <w:sz w:val="24"/>
          <w:szCs w:val="24"/>
        </w:rPr>
        <w:t>.</w:t>
      </w:r>
    </w:p>
    <w:p w:rsidR="003B7F33" w:rsidRPr="00111088" w:rsidRDefault="003B7F33" w:rsidP="00111088">
      <w:pPr>
        <w:jc w:val="both"/>
        <w:rPr>
          <w:rFonts w:ascii="Times New Roman" w:hAnsi="Times New Roman" w:cs="Times New Roman"/>
          <w:sz w:val="24"/>
          <w:szCs w:val="24"/>
        </w:rPr>
      </w:pPr>
      <w:r w:rsidRPr="00111088">
        <w:rPr>
          <w:rFonts w:ascii="Times New Roman" w:hAnsi="Times New Roman" w:cs="Times New Roman"/>
          <w:sz w:val="24"/>
          <w:szCs w:val="24"/>
        </w:rPr>
        <w:t>No guiada o inalámbrica.</w:t>
      </w:r>
    </w:p>
    <w:p w:rsidR="003B7F33" w:rsidRPr="00111088" w:rsidRDefault="003B7F33"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t>WIFI.</w:t>
      </w:r>
    </w:p>
    <w:p w:rsidR="003B7F33" w:rsidRDefault="003B7F33"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lastRenderedPageBreak/>
        <w:t>Bluetooth.</w:t>
      </w:r>
    </w:p>
    <w:p w:rsidR="005B6885" w:rsidRDefault="005B6885" w:rsidP="005B6885">
      <w:pPr>
        <w:pStyle w:val="Prrafodelista"/>
        <w:jc w:val="both"/>
        <w:rPr>
          <w:rFonts w:ascii="Times New Roman" w:hAnsi="Times New Roman" w:cs="Times New Roman"/>
          <w:sz w:val="24"/>
          <w:szCs w:val="24"/>
        </w:rPr>
      </w:pPr>
    </w:p>
    <w:p w:rsidR="00223C3D" w:rsidRPr="00111088" w:rsidRDefault="00223C3D" w:rsidP="005B6885">
      <w:pPr>
        <w:pStyle w:val="Epgrafe1"/>
        <w:numPr>
          <w:ilvl w:val="0"/>
          <w:numId w:val="7"/>
        </w:numPr>
      </w:pPr>
      <w:bookmarkStart w:id="6" w:name="_Toc402121496"/>
      <w:r w:rsidRPr="00111088">
        <w:t>Componentes físicos una red de área local.</w:t>
      </w:r>
      <w:bookmarkEnd w:id="6"/>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Una red informática estará provista de los siguientes componentes:</w:t>
      </w:r>
    </w:p>
    <w:p w:rsidR="00223C3D" w:rsidRPr="002C53E9" w:rsidRDefault="00223C3D" w:rsidP="00223C3D">
      <w:pPr>
        <w:pStyle w:val="Prrafodelista"/>
        <w:numPr>
          <w:ilvl w:val="0"/>
          <w:numId w:val="4"/>
        </w:numPr>
        <w:jc w:val="both"/>
        <w:rPr>
          <w:rFonts w:ascii="Times New Roman" w:hAnsi="Times New Roman" w:cs="Times New Roman"/>
          <w:sz w:val="24"/>
          <w:szCs w:val="24"/>
        </w:rPr>
      </w:pPr>
      <w:r w:rsidRPr="002C53E9">
        <w:rPr>
          <w:rFonts w:ascii="Times New Roman" w:hAnsi="Times New Roman" w:cs="Times New Roman"/>
          <w:sz w:val="24"/>
          <w:szCs w:val="24"/>
        </w:rPr>
        <w:t>Estaciones de trabajo (equipos informáticos)</w:t>
      </w:r>
    </w:p>
    <w:p w:rsidR="00223C3D" w:rsidRPr="002C53E9" w:rsidRDefault="00223C3D" w:rsidP="00223C3D">
      <w:pPr>
        <w:pStyle w:val="Prrafodelista"/>
        <w:numPr>
          <w:ilvl w:val="0"/>
          <w:numId w:val="4"/>
        </w:numPr>
        <w:jc w:val="both"/>
        <w:rPr>
          <w:rFonts w:ascii="Times New Roman" w:hAnsi="Times New Roman" w:cs="Times New Roman"/>
          <w:sz w:val="24"/>
          <w:szCs w:val="24"/>
        </w:rPr>
      </w:pPr>
      <w:r w:rsidRPr="002C53E9">
        <w:rPr>
          <w:rFonts w:ascii="Times New Roman" w:hAnsi="Times New Roman" w:cs="Times New Roman"/>
          <w:sz w:val="24"/>
          <w:szCs w:val="24"/>
        </w:rPr>
        <w:t>Tarjetas de red (integradas o dedicadas)</w:t>
      </w:r>
    </w:p>
    <w:p w:rsidR="00223C3D" w:rsidRPr="002C53E9" w:rsidRDefault="00223C3D" w:rsidP="00223C3D">
      <w:pPr>
        <w:pStyle w:val="Prrafodelista"/>
        <w:numPr>
          <w:ilvl w:val="0"/>
          <w:numId w:val="4"/>
        </w:numPr>
        <w:jc w:val="both"/>
        <w:rPr>
          <w:rFonts w:ascii="Times New Roman" w:hAnsi="Times New Roman" w:cs="Times New Roman"/>
          <w:sz w:val="24"/>
          <w:szCs w:val="24"/>
        </w:rPr>
      </w:pPr>
      <w:r w:rsidRPr="002C53E9">
        <w:rPr>
          <w:rFonts w:ascii="Times New Roman" w:hAnsi="Times New Roman" w:cs="Times New Roman"/>
          <w:sz w:val="24"/>
          <w:szCs w:val="24"/>
        </w:rPr>
        <w:t>Concentradores (</w:t>
      </w:r>
      <w:proofErr w:type="spellStart"/>
      <w:r w:rsidRPr="002C53E9">
        <w:rPr>
          <w:rFonts w:ascii="Times New Roman" w:hAnsi="Times New Roman" w:cs="Times New Roman"/>
          <w:sz w:val="24"/>
          <w:szCs w:val="24"/>
        </w:rPr>
        <w:t>hub</w:t>
      </w:r>
      <w:proofErr w:type="spellEnd"/>
      <w:r w:rsidRPr="002C53E9">
        <w:rPr>
          <w:rFonts w:ascii="Times New Roman" w:hAnsi="Times New Roman" w:cs="Times New Roman"/>
          <w:sz w:val="24"/>
          <w:szCs w:val="24"/>
        </w:rPr>
        <w:t xml:space="preserve">, </w:t>
      </w:r>
      <w:proofErr w:type="spellStart"/>
      <w:r w:rsidRPr="002C53E9">
        <w:rPr>
          <w:rFonts w:ascii="Times New Roman" w:hAnsi="Times New Roman" w:cs="Times New Roman"/>
          <w:sz w:val="24"/>
          <w:szCs w:val="24"/>
        </w:rPr>
        <w:t>switch</w:t>
      </w:r>
      <w:proofErr w:type="spellEnd"/>
      <w:r w:rsidRPr="002C53E9">
        <w:rPr>
          <w:rFonts w:ascii="Times New Roman" w:hAnsi="Times New Roman" w:cs="Times New Roman"/>
          <w:sz w:val="24"/>
          <w:szCs w:val="24"/>
        </w:rPr>
        <w:t xml:space="preserve">, </w:t>
      </w:r>
      <w:proofErr w:type="spellStart"/>
      <w:r w:rsidRPr="002C53E9">
        <w:rPr>
          <w:rFonts w:ascii="Times New Roman" w:hAnsi="Times New Roman" w:cs="Times New Roman"/>
          <w:sz w:val="24"/>
          <w:szCs w:val="24"/>
        </w:rPr>
        <w:t>router</w:t>
      </w:r>
      <w:proofErr w:type="spellEnd"/>
      <w:r w:rsidRPr="002C53E9">
        <w:rPr>
          <w:rFonts w:ascii="Times New Roman" w:hAnsi="Times New Roman" w:cs="Times New Roman"/>
          <w:sz w:val="24"/>
          <w:szCs w:val="24"/>
        </w:rPr>
        <w:t>)</w:t>
      </w:r>
    </w:p>
    <w:p w:rsidR="00223C3D" w:rsidRPr="002C53E9" w:rsidRDefault="00223C3D" w:rsidP="00223C3D">
      <w:pPr>
        <w:pStyle w:val="Prrafodelista"/>
        <w:numPr>
          <w:ilvl w:val="0"/>
          <w:numId w:val="4"/>
        </w:numPr>
        <w:jc w:val="both"/>
        <w:rPr>
          <w:rFonts w:ascii="Times New Roman" w:hAnsi="Times New Roman" w:cs="Times New Roman"/>
          <w:sz w:val="24"/>
          <w:szCs w:val="24"/>
        </w:rPr>
      </w:pPr>
      <w:r w:rsidRPr="002C53E9">
        <w:rPr>
          <w:rFonts w:ascii="Times New Roman" w:hAnsi="Times New Roman" w:cs="Times New Roman"/>
          <w:sz w:val="24"/>
          <w:szCs w:val="24"/>
        </w:rPr>
        <w:t>Medios de conexión (guiados o no guiados)</w:t>
      </w:r>
    </w:p>
    <w:p w:rsidR="00223C3D" w:rsidRPr="002C53E9" w:rsidRDefault="00223C3D" w:rsidP="00223C3D">
      <w:pPr>
        <w:pStyle w:val="Prrafodelista"/>
        <w:numPr>
          <w:ilvl w:val="0"/>
          <w:numId w:val="4"/>
        </w:numPr>
        <w:jc w:val="both"/>
        <w:rPr>
          <w:rFonts w:ascii="Times New Roman" w:hAnsi="Times New Roman" w:cs="Times New Roman"/>
          <w:sz w:val="24"/>
          <w:szCs w:val="24"/>
        </w:rPr>
      </w:pPr>
      <w:r w:rsidRPr="002C53E9">
        <w:rPr>
          <w:rFonts w:ascii="Times New Roman" w:hAnsi="Times New Roman" w:cs="Times New Roman"/>
          <w:sz w:val="24"/>
          <w:szCs w:val="24"/>
        </w:rPr>
        <w:t>Otros recursos</w:t>
      </w:r>
    </w:p>
    <w:p w:rsidR="00223C3D" w:rsidRPr="00111088" w:rsidRDefault="00223C3D" w:rsidP="00223C3D">
      <w:pPr>
        <w:jc w:val="both"/>
        <w:rPr>
          <w:rFonts w:ascii="Times New Roman" w:hAnsi="Times New Roman" w:cs="Times New Roman"/>
          <w:sz w:val="24"/>
          <w:szCs w:val="24"/>
        </w:rPr>
      </w:pPr>
    </w:p>
    <w:p w:rsidR="00223C3D" w:rsidRPr="00111088" w:rsidRDefault="005B6885" w:rsidP="005B6885">
      <w:pPr>
        <w:pStyle w:val="Epgrafe1"/>
        <w:numPr>
          <w:ilvl w:val="1"/>
          <w:numId w:val="7"/>
        </w:numPr>
      </w:pPr>
      <w:r>
        <w:t xml:space="preserve"> </w:t>
      </w:r>
      <w:bookmarkStart w:id="7" w:name="_Toc402121497"/>
      <w:r w:rsidR="00223C3D" w:rsidRPr="00111088">
        <w:t>Nodos y servidores.</w:t>
      </w:r>
      <w:bookmarkEnd w:id="7"/>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Estación de trabajo: Los ordenadores que toman el papel de estaciones de trabajo aprovechan o tienen a su disposición los recursos que ofrece la red así como los servicios que proporcionan los Servidores a los cuales pueden acceder.</w:t>
      </w:r>
    </w:p>
    <w:p w:rsidR="00223C3D" w:rsidRPr="00111088" w:rsidRDefault="00223C3D" w:rsidP="00223C3D">
      <w:pPr>
        <w:jc w:val="both"/>
        <w:rPr>
          <w:rFonts w:ascii="Times New Roman" w:hAnsi="Times New Roman" w:cs="Times New Roman"/>
          <w:sz w:val="24"/>
          <w:szCs w:val="24"/>
        </w:rPr>
      </w:pP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Una o varias estaciones de trabajo pueden ejercer como servidor, compartiendo recursos y administrándolos en la red.</w:t>
      </w:r>
    </w:p>
    <w:p w:rsidR="00223C3D" w:rsidRPr="00111088" w:rsidRDefault="00223C3D" w:rsidP="00223C3D">
      <w:pPr>
        <w:jc w:val="both"/>
        <w:rPr>
          <w:rFonts w:ascii="Times New Roman" w:hAnsi="Times New Roman" w:cs="Times New Roman"/>
          <w:sz w:val="24"/>
          <w:szCs w:val="24"/>
        </w:rPr>
      </w:pPr>
    </w:p>
    <w:p w:rsidR="00223C3D" w:rsidRPr="00111088" w:rsidRDefault="00223C3D" w:rsidP="005B6885">
      <w:pPr>
        <w:pStyle w:val="Epgrafe1"/>
        <w:numPr>
          <w:ilvl w:val="1"/>
          <w:numId w:val="7"/>
        </w:numPr>
      </w:pPr>
      <w:bookmarkStart w:id="8" w:name="_Toc402121498"/>
      <w:r w:rsidRPr="00111088">
        <w:t>Tarjetas de red.</w:t>
      </w:r>
      <w:bookmarkEnd w:id="8"/>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También se d</w:t>
      </w:r>
      <w:r w:rsidR="008251F4">
        <w:rPr>
          <w:rFonts w:ascii="Times New Roman" w:hAnsi="Times New Roman" w:cs="Times New Roman"/>
          <w:sz w:val="24"/>
          <w:szCs w:val="24"/>
        </w:rPr>
        <w:t xml:space="preserve">enominan NIC (Network Interface </w:t>
      </w:r>
      <w:proofErr w:type="spellStart"/>
      <w:r w:rsidRPr="00111088">
        <w:rPr>
          <w:rFonts w:ascii="Times New Roman" w:hAnsi="Times New Roman" w:cs="Times New Roman"/>
          <w:sz w:val="24"/>
          <w:szCs w:val="24"/>
        </w:rPr>
        <w:t>Card</w:t>
      </w:r>
      <w:proofErr w:type="spellEnd"/>
      <w:r w:rsidRPr="00111088">
        <w:rPr>
          <w:rFonts w:ascii="Times New Roman" w:hAnsi="Times New Roman" w:cs="Times New Roman"/>
          <w:sz w:val="24"/>
          <w:szCs w:val="24"/>
        </w:rPr>
        <w:t xml:space="preserve">). Realiza la función de intermediario entre el ordenador y la red de comunicación. En ella se encuentran grabados los protocolos de comunicación de la red. </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La comunicación con el ordenador se realiza normalmente a través de las ranuras de expansión, au</w:t>
      </w:r>
      <w:r>
        <w:rPr>
          <w:rFonts w:ascii="Times New Roman" w:hAnsi="Times New Roman" w:cs="Times New Roman"/>
          <w:sz w:val="24"/>
          <w:szCs w:val="24"/>
        </w:rPr>
        <w:t>nque también las hay integradas o externas mediante USB.</w:t>
      </w:r>
    </w:p>
    <w:p w:rsidR="00223C3D" w:rsidRDefault="00223C3D" w:rsidP="00223C3D">
      <w:pPr>
        <w:jc w:val="both"/>
        <w:rPr>
          <w:rFonts w:ascii="Times New Roman" w:hAnsi="Times New Roman" w:cs="Times New Roman"/>
          <w:sz w:val="24"/>
          <w:szCs w:val="24"/>
        </w:rPr>
      </w:pPr>
    </w:p>
    <w:p w:rsidR="00223C3D" w:rsidRDefault="00223C3D" w:rsidP="00223C3D">
      <w:pPr>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21F1FF95" wp14:editId="5BE6BA0A">
            <wp:extent cx="4648200" cy="19431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rjeta de red.png"/>
                    <pic:cNvPicPr/>
                  </pic:nvPicPr>
                  <pic:blipFill>
                    <a:blip r:embed="rId13">
                      <a:extLst>
                        <a:ext uri="{28A0092B-C50C-407E-A947-70E740481C1C}">
                          <a14:useLocalDpi xmlns:a14="http://schemas.microsoft.com/office/drawing/2010/main" val="0"/>
                        </a:ext>
                      </a:extLst>
                    </a:blip>
                    <a:stretch>
                      <a:fillRect/>
                    </a:stretch>
                  </pic:blipFill>
                  <pic:spPr>
                    <a:xfrm>
                      <a:off x="0" y="0"/>
                      <a:ext cx="4649965" cy="1943838"/>
                    </a:xfrm>
                    <a:prstGeom prst="rect">
                      <a:avLst/>
                    </a:prstGeom>
                  </pic:spPr>
                </pic:pic>
              </a:graphicData>
            </a:graphic>
          </wp:inline>
        </w:drawing>
      </w:r>
    </w:p>
    <w:p w:rsidR="00223C3D" w:rsidRDefault="00223C3D" w:rsidP="00223C3D">
      <w:pPr>
        <w:jc w:val="both"/>
        <w:rPr>
          <w:rFonts w:ascii="Times New Roman" w:hAnsi="Times New Roman" w:cs="Times New Roman"/>
          <w:sz w:val="24"/>
          <w:szCs w:val="24"/>
        </w:rPr>
      </w:pPr>
    </w:p>
    <w:p w:rsidR="00223C3D" w:rsidRPr="00111088" w:rsidRDefault="00223C3D" w:rsidP="005B6885">
      <w:pPr>
        <w:pStyle w:val="Epgrafe1"/>
        <w:numPr>
          <w:ilvl w:val="1"/>
          <w:numId w:val="7"/>
        </w:numPr>
      </w:pPr>
      <w:bookmarkStart w:id="9" w:name="_Toc402121499"/>
      <w:r w:rsidRPr="00111088">
        <w:t>Sistemas de conexión.</w:t>
      </w:r>
      <w:bookmarkEnd w:id="9"/>
    </w:p>
    <w:p w:rsidR="00223C3D"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Permiten conectar segmentos de una misma red o redes diferentes. Por tanto, llevan a cabo la conectividad de una red informática.</w:t>
      </w:r>
    </w:p>
    <w:p w:rsidR="00223C3D" w:rsidRDefault="00223C3D" w:rsidP="00223C3D">
      <w:pPr>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3D7BF357" wp14:editId="5733250C">
            <wp:extent cx="3648075" cy="247650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tch-or-Router-2.gif"/>
                    <pic:cNvPicPr/>
                  </pic:nvPicPr>
                  <pic:blipFill>
                    <a:blip r:embed="rId14">
                      <a:extLst>
                        <a:ext uri="{28A0092B-C50C-407E-A947-70E740481C1C}">
                          <a14:useLocalDpi xmlns:a14="http://schemas.microsoft.com/office/drawing/2010/main" val="0"/>
                        </a:ext>
                      </a:extLst>
                    </a:blip>
                    <a:stretch>
                      <a:fillRect/>
                    </a:stretch>
                  </pic:blipFill>
                  <pic:spPr>
                    <a:xfrm>
                      <a:off x="0" y="0"/>
                      <a:ext cx="3648075" cy="2476500"/>
                    </a:xfrm>
                    <a:prstGeom prst="rect">
                      <a:avLst/>
                    </a:prstGeom>
                  </pic:spPr>
                </pic:pic>
              </a:graphicData>
            </a:graphic>
          </wp:inline>
        </w:drawing>
      </w:r>
    </w:p>
    <w:p w:rsidR="00223C3D" w:rsidRPr="00111088" w:rsidRDefault="00223C3D" w:rsidP="00223C3D">
      <w:pPr>
        <w:jc w:val="both"/>
        <w:rPr>
          <w:rFonts w:ascii="Times New Roman" w:hAnsi="Times New Roman" w:cs="Times New Roman"/>
          <w:sz w:val="24"/>
          <w:szCs w:val="24"/>
        </w:rPr>
      </w:pPr>
    </w:p>
    <w:p w:rsidR="00223C3D" w:rsidRPr="00FD27D6" w:rsidRDefault="00223C3D" w:rsidP="00223C3D">
      <w:pPr>
        <w:pStyle w:val="Prrafodelista"/>
        <w:numPr>
          <w:ilvl w:val="0"/>
          <w:numId w:val="2"/>
        </w:numPr>
        <w:jc w:val="both"/>
        <w:rPr>
          <w:rFonts w:ascii="Times New Roman" w:hAnsi="Times New Roman" w:cs="Times New Roman"/>
          <w:b/>
          <w:sz w:val="24"/>
          <w:szCs w:val="24"/>
        </w:rPr>
      </w:pPr>
      <w:r>
        <w:rPr>
          <w:rFonts w:ascii="Times New Roman" w:hAnsi="Times New Roman" w:cs="Times New Roman"/>
          <w:b/>
          <w:sz w:val="24"/>
          <w:szCs w:val="24"/>
        </w:rPr>
        <w:t>HUB</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 xml:space="preserve">El </w:t>
      </w:r>
      <w:proofErr w:type="spellStart"/>
      <w:r w:rsidRPr="00111088">
        <w:rPr>
          <w:rFonts w:ascii="Times New Roman" w:hAnsi="Times New Roman" w:cs="Times New Roman"/>
          <w:sz w:val="24"/>
          <w:szCs w:val="24"/>
        </w:rPr>
        <w:t>hub</w:t>
      </w:r>
      <w:proofErr w:type="spellEnd"/>
      <w:r w:rsidRPr="00111088">
        <w:rPr>
          <w:rFonts w:ascii="Times New Roman" w:hAnsi="Times New Roman" w:cs="Times New Roman"/>
          <w:sz w:val="24"/>
          <w:szCs w:val="24"/>
        </w:rPr>
        <w:t xml:space="preserve"> es un dispositivo que tiene la función de interconectar los ordenadores de una red local. Su funcionamiento es más simple comparado con el </w:t>
      </w:r>
      <w:proofErr w:type="spellStart"/>
      <w:r w:rsidRPr="00111088">
        <w:rPr>
          <w:rFonts w:ascii="Times New Roman" w:hAnsi="Times New Roman" w:cs="Times New Roman"/>
          <w:sz w:val="24"/>
          <w:szCs w:val="24"/>
        </w:rPr>
        <w:t>switch</w:t>
      </w:r>
      <w:proofErr w:type="spellEnd"/>
      <w:r w:rsidRPr="00111088">
        <w:rPr>
          <w:rFonts w:ascii="Times New Roman" w:hAnsi="Times New Roman" w:cs="Times New Roman"/>
          <w:sz w:val="24"/>
          <w:szCs w:val="24"/>
        </w:rPr>
        <w:t xml:space="preserve"> y el </w:t>
      </w:r>
      <w:proofErr w:type="spellStart"/>
      <w:r w:rsidRPr="00111088">
        <w:rPr>
          <w:rFonts w:ascii="Times New Roman" w:hAnsi="Times New Roman" w:cs="Times New Roman"/>
          <w:sz w:val="24"/>
          <w:szCs w:val="24"/>
        </w:rPr>
        <w:t>router</w:t>
      </w:r>
      <w:proofErr w:type="spellEnd"/>
      <w:r w:rsidRPr="00111088">
        <w:rPr>
          <w:rFonts w:ascii="Times New Roman" w:hAnsi="Times New Roman" w:cs="Times New Roman"/>
          <w:sz w:val="24"/>
          <w:szCs w:val="24"/>
        </w:rPr>
        <w:t xml:space="preserve">: el </w:t>
      </w:r>
      <w:proofErr w:type="spellStart"/>
      <w:r w:rsidRPr="00111088">
        <w:rPr>
          <w:rFonts w:ascii="Times New Roman" w:hAnsi="Times New Roman" w:cs="Times New Roman"/>
          <w:sz w:val="24"/>
          <w:szCs w:val="24"/>
        </w:rPr>
        <w:t>hub</w:t>
      </w:r>
      <w:proofErr w:type="spellEnd"/>
      <w:r w:rsidRPr="00111088">
        <w:rPr>
          <w:rFonts w:ascii="Times New Roman" w:hAnsi="Times New Roman" w:cs="Times New Roman"/>
          <w:sz w:val="24"/>
          <w:szCs w:val="24"/>
        </w:rPr>
        <w:t xml:space="preserve"> recibe datos procedentes de un ordenador y los transmite a los demás.</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En el momento en que esto ocurre, ningún otro equipo puede enviar una señal. Su liberación surge después que la señal anterior haya sido completamente distribuida.</w:t>
      </w:r>
    </w:p>
    <w:p w:rsidR="00223C3D" w:rsidRPr="00111088" w:rsidRDefault="00223C3D" w:rsidP="00223C3D">
      <w:pPr>
        <w:jc w:val="both"/>
        <w:rPr>
          <w:rFonts w:ascii="Times New Roman" w:hAnsi="Times New Roman" w:cs="Times New Roman"/>
          <w:sz w:val="24"/>
          <w:szCs w:val="24"/>
        </w:rPr>
      </w:pPr>
    </w:p>
    <w:p w:rsidR="00223C3D" w:rsidRPr="00FD27D6" w:rsidRDefault="00223C3D" w:rsidP="00223C3D">
      <w:pPr>
        <w:pStyle w:val="Prrafodelista"/>
        <w:numPr>
          <w:ilvl w:val="0"/>
          <w:numId w:val="2"/>
        </w:numPr>
        <w:jc w:val="both"/>
        <w:rPr>
          <w:rFonts w:ascii="Times New Roman" w:hAnsi="Times New Roman" w:cs="Times New Roman"/>
          <w:b/>
          <w:sz w:val="24"/>
          <w:szCs w:val="24"/>
        </w:rPr>
      </w:pPr>
      <w:r w:rsidRPr="00FD27D6">
        <w:rPr>
          <w:rFonts w:ascii="Times New Roman" w:hAnsi="Times New Roman" w:cs="Times New Roman"/>
          <w:b/>
          <w:sz w:val="24"/>
          <w:szCs w:val="24"/>
        </w:rPr>
        <w:t>SWITCH</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 xml:space="preserve">El </w:t>
      </w:r>
      <w:proofErr w:type="spellStart"/>
      <w:r w:rsidRPr="00111088">
        <w:rPr>
          <w:rFonts w:ascii="Times New Roman" w:hAnsi="Times New Roman" w:cs="Times New Roman"/>
          <w:sz w:val="24"/>
          <w:szCs w:val="24"/>
        </w:rPr>
        <w:t>switch</w:t>
      </w:r>
      <w:proofErr w:type="spellEnd"/>
      <w:r w:rsidRPr="00111088">
        <w:rPr>
          <w:rFonts w:ascii="Times New Roman" w:hAnsi="Times New Roman" w:cs="Times New Roman"/>
          <w:sz w:val="24"/>
          <w:szCs w:val="24"/>
        </w:rPr>
        <w:t xml:space="preserve"> es un </w:t>
      </w:r>
      <w:r w:rsidR="008251F4">
        <w:rPr>
          <w:rFonts w:ascii="Times New Roman" w:hAnsi="Times New Roman" w:cs="Times New Roman"/>
          <w:sz w:val="24"/>
          <w:szCs w:val="24"/>
        </w:rPr>
        <w:t>dispositivo</w:t>
      </w:r>
      <w:r w:rsidRPr="00111088">
        <w:rPr>
          <w:rFonts w:ascii="Times New Roman" w:hAnsi="Times New Roman" w:cs="Times New Roman"/>
          <w:sz w:val="24"/>
          <w:szCs w:val="24"/>
        </w:rPr>
        <w:t xml:space="preserve"> </w:t>
      </w:r>
      <w:r w:rsidR="008251F4">
        <w:rPr>
          <w:rFonts w:ascii="Times New Roman" w:hAnsi="Times New Roman" w:cs="Times New Roman"/>
          <w:sz w:val="24"/>
          <w:szCs w:val="24"/>
        </w:rPr>
        <w:t>con estructura similar</w:t>
      </w:r>
      <w:r w:rsidRPr="00111088">
        <w:rPr>
          <w:rFonts w:ascii="Times New Roman" w:hAnsi="Times New Roman" w:cs="Times New Roman"/>
          <w:sz w:val="24"/>
          <w:szCs w:val="24"/>
        </w:rPr>
        <w:t xml:space="preserve"> al </w:t>
      </w:r>
      <w:proofErr w:type="spellStart"/>
      <w:r w:rsidRPr="00111088">
        <w:rPr>
          <w:rFonts w:ascii="Times New Roman" w:hAnsi="Times New Roman" w:cs="Times New Roman"/>
          <w:sz w:val="24"/>
          <w:szCs w:val="24"/>
        </w:rPr>
        <w:t>hub</w:t>
      </w:r>
      <w:proofErr w:type="spellEnd"/>
      <w:r w:rsidRPr="00111088">
        <w:rPr>
          <w:rFonts w:ascii="Times New Roman" w:hAnsi="Times New Roman" w:cs="Times New Roman"/>
          <w:sz w:val="24"/>
          <w:szCs w:val="24"/>
        </w:rPr>
        <w:t>, pero tiene una gran diferencia: los datos provenientes del ordenador de origen solamente son enviados al ordenador de destino.</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De esta forma, la red no queda limitada a un único nodo en el envío de información. Disminuye así errores.</w:t>
      </w:r>
    </w:p>
    <w:p w:rsidR="00223C3D" w:rsidRPr="00FD27D6" w:rsidRDefault="00223C3D" w:rsidP="00223C3D">
      <w:pPr>
        <w:pStyle w:val="Prrafodelista"/>
        <w:numPr>
          <w:ilvl w:val="0"/>
          <w:numId w:val="2"/>
        </w:numPr>
        <w:jc w:val="both"/>
        <w:rPr>
          <w:rFonts w:ascii="Times New Roman" w:hAnsi="Times New Roman" w:cs="Times New Roman"/>
          <w:b/>
          <w:sz w:val="24"/>
          <w:szCs w:val="24"/>
        </w:rPr>
      </w:pPr>
      <w:r w:rsidRPr="00FD27D6">
        <w:rPr>
          <w:rFonts w:ascii="Times New Roman" w:hAnsi="Times New Roman" w:cs="Times New Roman"/>
          <w:b/>
          <w:sz w:val="24"/>
          <w:szCs w:val="24"/>
        </w:rPr>
        <w:t>ROUTER</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 xml:space="preserve">Dispone de la capacidad de escoger la mejor ruta que un determinado paquete de datos debe seguir para llegar a su destino. Gestiona el camino más corto de comunicación entre nodos. De ahí el nombre de </w:t>
      </w:r>
      <w:proofErr w:type="spellStart"/>
      <w:r w:rsidRPr="00111088">
        <w:rPr>
          <w:rFonts w:ascii="Times New Roman" w:hAnsi="Times New Roman" w:cs="Times New Roman"/>
          <w:sz w:val="24"/>
          <w:szCs w:val="24"/>
        </w:rPr>
        <w:t>router</w:t>
      </w:r>
      <w:proofErr w:type="spellEnd"/>
      <w:r w:rsidRPr="00111088">
        <w:rPr>
          <w:rFonts w:ascii="Times New Roman" w:hAnsi="Times New Roman" w:cs="Times New Roman"/>
          <w:sz w:val="24"/>
          <w:szCs w:val="24"/>
        </w:rPr>
        <w:t xml:space="preserve"> o enrutador.</w:t>
      </w:r>
    </w:p>
    <w:p w:rsidR="00223C3D" w:rsidRPr="00FD27D6" w:rsidRDefault="00223C3D" w:rsidP="00223C3D">
      <w:pPr>
        <w:jc w:val="both"/>
        <w:rPr>
          <w:rFonts w:ascii="Times New Roman" w:hAnsi="Times New Roman" w:cs="Times New Roman"/>
          <w:i/>
          <w:sz w:val="24"/>
          <w:szCs w:val="24"/>
        </w:rPr>
      </w:pPr>
      <w:r w:rsidRPr="00FD27D6">
        <w:rPr>
          <w:rFonts w:ascii="Times New Roman" w:hAnsi="Times New Roman" w:cs="Times New Roman"/>
          <w:i/>
          <w:sz w:val="24"/>
          <w:szCs w:val="24"/>
        </w:rPr>
        <w:t>Existen otros elementos de mayor coste y prestaciones dedicados a conexiones más avanzadas.</w:t>
      </w:r>
    </w:p>
    <w:p w:rsidR="00223C3D" w:rsidRPr="00111088" w:rsidRDefault="00223C3D" w:rsidP="00223C3D">
      <w:pPr>
        <w:jc w:val="both"/>
        <w:rPr>
          <w:rFonts w:ascii="Times New Roman" w:hAnsi="Times New Roman" w:cs="Times New Roman"/>
          <w:sz w:val="24"/>
          <w:szCs w:val="24"/>
        </w:rPr>
      </w:pPr>
    </w:p>
    <w:p w:rsidR="00223C3D" w:rsidRPr="00111088" w:rsidRDefault="00223C3D" w:rsidP="005B6885">
      <w:pPr>
        <w:pStyle w:val="Epgrafe1"/>
        <w:numPr>
          <w:ilvl w:val="1"/>
          <w:numId w:val="7"/>
        </w:numPr>
      </w:pPr>
      <w:bookmarkStart w:id="10" w:name="_Toc402121500"/>
      <w:r w:rsidRPr="00111088">
        <w:t>Medios de conexión.</w:t>
      </w:r>
      <w:bookmarkEnd w:id="10"/>
    </w:p>
    <w:p w:rsidR="00223C3D" w:rsidRPr="008251F4" w:rsidRDefault="00223C3D" w:rsidP="008251F4">
      <w:pPr>
        <w:pStyle w:val="Prrafodelista"/>
        <w:numPr>
          <w:ilvl w:val="0"/>
          <w:numId w:val="10"/>
        </w:numPr>
        <w:jc w:val="both"/>
        <w:rPr>
          <w:rFonts w:ascii="Times New Roman" w:hAnsi="Times New Roman" w:cs="Times New Roman"/>
          <w:sz w:val="24"/>
          <w:szCs w:val="24"/>
        </w:rPr>
      </w:pPr>
      <w:r w:rsidRPr="008251F4">
        <w:rPr>
          <w:rFonts w:ascii="Times New Roman" w:hAnsi="Times New Roman" w:cs="Times New Roman"/>
          <w:sz w:val="24"/>
          <w:szCs w:val="24"/>
        </w:rPr>
        <w:t>Cable de par trenzados.</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Son cables</w:t>
      </w:r>
      <w:r>
        <w:rPr>
          <w:rFonts w:ascii="Times New Roman" w:hAnsi="Times New Roman" w:cs="Times New Roman"/>
          <w:sz w:val="24"/>
          <w:szCs w:val="24"/>
        </w:rPr>
        <w:t>,</w:t>
      </w:r>
      <w:r w:rsidRPr="00FD27D6">
        <w:rPr>
          <w:rFonts w:ascii="Times New Roman" w:hAnsi="Times New Roman" w:cs="Times New Roman"/>
          <w:sz w:val="24"/>
          <w:szCs w:val="24"/>
        </w:rPr>
        <w:t xml:space="preserve"> </w:t>
      </w:r>
      <w:r>
        <w:rPr>
          <w:rFonts w:ascii="Times New Roman" w:hAnsi="Times New Roman" w:cs="Times New Roman"/>
          <w:sz w:val="24"/>
          <w:szCs w:val="24"/>
        </w:rPr>
        <w:t>denominados también cable UTP,</w:t>
      </w:r>
      <w:r w:rsidRPr="00111088">
        <w:rPr>
          <w:rFonts w:ascii="Times New Roman" w:hAnsi="Times New Roman" w:cs="Times New Roman"/>
          <w:sz w:val="24"/>
          <w:szCs w:val="24"/>
        </w:rPr>
        <w:t xml:space="preserve"> entrelazados</w:t>
      </w:r>
      <w:r>
        <w:rPr>
          <w:rFonts w:ascii="Times New Roman" w:hAnsi="Times New Roman" w:cs="Times New Roman"/>
          <w:sz w:val="24"/>
          <w:szCs w:val="24"/>
        </w:rPr>
        <w:t xml:space="preserve"> </w:t>
      </w:r>
      <w:r w:rsidRPr="00111088">
        <w:rPr>
          <w:rFonts w:ascii="Times New Roman" w:hAnsi="Times New Roman" w:cs="Times New Roman"/>
          <w:sz w:val="24"/>
          <w:szCs w:val="24"/>
        </w:rPr>
        <w:t>para anular las interferencias de fuentes externas y d</w:t>
      </w:r>
      <w:r>
        <w:rPr>
          <w:rFonts w:ascii="Times New Roman" w:hAnsi="Times New Roman" w:cs="Times New Roman"/>
          <w:sz w:val="24"/>
          <w:szCs w:val="24"/>
        </w:rPr>
        <w:t xml:space="preserve">iafonía de los cables opuestos. </w:t>
      </w:r>
      <w:r w:rsidRPr="00111088">
        <w:rPr>
          <w:rFonts w:ascii="Times New Roman" w:hAnsi="Times New Roman" w:cs="Times New Roman"/>
          <w:sz w:val="24"/>
          <w:szCs w:val="24"/>
        </w:rPr>
        <w:t>Utiliza un cone</w:t>
      </w:r>
      <w:r>
        <w:rPr>
          <w:rFonts w:ascii="Times New Roman" w:hAnsi="Times New Roman" w:cs="Times New Roman"/>
          <w:sz w:val="24"/>
          <w:szCs w:val="24"/>
        </w:rPr>
        <w:t>ctor RJ45 en cada extremo.</w:t>
      </w:r>
    </w:p>
    <w:p w:rsidR="00223C3D" w:rsidRPr="008251F4" w:rsidRDefault="00223C3D" w:rsidP="008251F4">
      <w:pPr>
        <w:pStyle w:val="Prrafodelista"/>
        <w:numPr>
          <w:ilvl w:val="0"/>
          <w:numId w:val="10"/>
        </w:numPr>
        <w:jc w:val="both"/>
        <w:rPr>
          <w:rFonts w:ascii="Times New Roman" w:hAnsi="Times New Roman" w:cs="Times New Roman"/>
          <w:sz w:val="24"/>
          <w:szCs w:val="24"/>
        </w:rPr>
      </w:pPr>
      <w:r w:rsidRPr="008251F4">
        <w:rPr>
          <w:rFonts w:ascii="Times New Roman" w:hAnsi="Times New Roman" w:cs="Times New Roman"/>
          <w:sz w:val="24"/>
          <w:szCs w:val="24"/>
        </w:rPr>
        <w:t>Cable coaxial.</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lastRenderedPageBreak/>
        <w:t>Cable usado para transportar señales eléctricas de alta frecuencia.</w:t>
      </w:r>
      <w:r>
        <w:rPr>
          <w:rFonts w:ascii="Times New Roman" w:hAnsi="Times New Roman" w:cs="Times New Roman"/>
          <w:sz w:val="24"/>
          <w:szCs w:val="24"/>
        </w:rPr>
        <w:t xml:space="preserve"> </w:t>
      </w:r>
      <w:r w:rsidRPr="00111088">
        <w:rPr>
          <w:rFonts w:ascii="Times New Roman" w:hAnsi="Times New Roman" w:cs="Times New Roman"/>
          <w:sz w:val="24"/>
          <w:szCs w:val="24"/>
        </w:rPr>
        <w:t>Uno central encargado de llevar la información, y uno exterior que sirve como referencia de tierra y retorno de las corrientes.</w:t>
      </w:r>
    </w:p>
    <w:p w:rsidR="00223C3D" w:rsidRPr="008251F4" w:rsidRDefault="00223C3D" w:rsidP="008251F4">
      <w:pPr>
        <w:pStyle w:val="Prrafodelista"/>
        <w:numPr>
          <w:ilvl w:val="0"/>
          <w:numId w:val="10"/>
        </w:numPr>
        <w:jc w:val="both"/>
        <w:rPr>
          <w:rFonts w:ascii="Times New Roman" w:hAnsi="Times New Roman" w:cs="Times New Roman"/>
          <w:sz w:val="24"/>
          <w:szCs w:val="24"/>
        </w:rPr>
      </w:pPr>
      <w:r w:rsidRPr="008251F4">
        <w:rPr>
          <w:rFonts w:ascii="Times New Roman" w:hAnsi="Times New Roman" w:cs="Times New Roman"/>
          <w:sz w:val="24"/>
          <w:szCs w:val="24"/>
        </w:rPr>
        <w:t>Cable de fibra óptica.</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Fibra óptica o guía de ondas en forma de filamento, generalmente de vidrio, aunque también puede ser de materiales plásticos, capaz de transportar una potencia óptica en forma de luz, normalmente emitida por un láser o LED.</w:t>
      </w:r>
    </w:p>
    <w:p w:rsidR="00223C3D" w:rsidRDefault="00223C3D" w:rsidP="00223C3D">
      <w:pPr>
        <w:jc w:val="both"/>
        <w:rPr>
          <w:rFonts w:ascii="Times New Roman" w:hAnsi="Times New Roman" w:cs="Times New Roman"/>
          <w:sz w:val="24"/>
          <w:szCs w:val="24"/>
        </w:rPr>
      </w:pPr>
    </w:p>
    <w:p w:rsidR="00223C3D" w:rsidRPr="00111088" w:rsidRDefault="00223C3D" w:rsidP="00223C3D">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60213265" wp14:editId="74974240">
            <wp:extent cx="3857625" cy="1543050"/>
            <wp:effectExtent l="0" t="0" r="9525" b="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lead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66360" cy="1546544"/>
                    </a:xfrm>
                    <a:prstGeom prst="rect">
                      <a:avLst/>
                    </a:prstGeom>
                  </pic:spPr>
                </pic:pic>
              </a:graphicData>
            </a:graphic>
          </wp:inline>
        </w:drawing>
      </w:r>
    </w:p>
    <w:p w:rsidR="00223C3D" w:rsidRPr="00FD27D6" w:rsidRDefault="00223C3D" w:rsidP="00223C3D">
      <w:pPr>
        <w:jc w:val="both"/>
        <w:rPr>
          <w:rFonts w:ascii="Times New Roman" w:hAnsi="Times New Roman" w:cs="Times New Roman"/>
          <w:b/>
          <w:sz w:val="24"/>
          <w:szCs w:val="24"/>
        </w:rPr>
      </w:pPr>
      <w:r w:rsidRPr="00FD27D6">
        <w:rPr>
          <w:rFonts w:ascii="Times New Roman" w:hAnsi="Times New Roman" w:cs="Times New Roman"/>
          <w:b/>
          <w:sz w:val="24"/>
          <w:szCs w:val="24"/>
        </w:rPr>
        <w:t>WIFI</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Estándar de conexión de dispositivos electrónicos de forma inalámbrica.</w:t>
      </w:r>
    </w:p>
    <w:p w:rsidR="00223C3D" w:rsidRPr="00111088" w:rsidRDefault="00223C3D" w:rsidP="00223C3D">
      <w:pPr>
        <w:jc w:val="both"/>
        <w:rPr>
          <w:rFonts w:ascii="Times New Roman" w:hAnsi="Times New Roman" w:cs="Times New Roman"/>
          <w:sz w:val="24"/>
          <w:szCs w:val="24"/>
        </w:rPr>
      </w:pPr>
    </w:p>
    <w:p w:rsidR="00223C3D" w:rsidRPr="00FD27D6" w:rsidRDefault="00223C3D" w:rsidP="00223C3D">
      <w:pPr>
        <w:jc w:val="both"/>
        <w:rPr>
          <w:rFonts w:ascii="Times New Roman" w:hAnsi="Times New Roman" w:cs="Times New Roman"/>
          <w:b/>
          <w:sz w:val="24"/>
          <w:szCs w:val="24"/>
        </w:rPr>
      </w:pPr>
      <w:r w:rsidRPr="00FD27D6">
        <w:rPr>
          <w:rFonts w:ascii="Times New Roman" w:hAnsi="Times New Roman" w:cs="Times New Roman"/>
          <w:b/>
          <w:sz w:val="24"/>
          <w:szCs w:val="24"/>
        </w:rPr>
        <w:t>Bluetooth</w:t>
      </w:r>
    </w:p>
    <w:p w:rsidR="00223C3D" w:rsidRPr="00111088" w:rsidRDefault="00223C3D" w:rsidP="00223C3D">
      <w:pPr>
        <w:jc w:val="both"/>
        <w:rPr>
          <w:rFonts w:ascii="Times New Roman" w:hAnsi="Times New Roman" w:cs="Times New Roman"/>
          <w:sz w:val="24"/>
          <w:szCs w:val="24"/>
        </w:rPr>
      </w:pPr>
      <w:r w:rsidRPr="00111088">
        <w:rPr>
          <w:rFonts w:ascii="Times New Roman" w:hAnsi="Times New Roman" w:cs="Times New Roman"/>
          <w:sz w:val="24"/>
          <w:szCs w:val="24"/>
        </w:rPr>
        <w:t>Sistema de radio de corto alcance que posibilita la transmisión de voz y datos entre diferentes dispositivos.</w:t>
      </w:r>
    </w:p>
    <w:p w:rsidR="00223C3D" w:rsidRPr="00223C3D" w:rsidRDefault="00223C3D" w:rsidP="00223C3D">
      <w:pPr>
        <w:jc w:val="both"/>
        <w:rPr>
          <w:rFonts w:ascii="Times New Roman" w:hAnsi="Times New Roman" w:cs="Times New Roman"/>
          <w:sz w:val="24"/>
          <w:szCs w:val="24"/>
        </w:rPr>
      </w:pPr>
    </w:p>
    <w:p w:rsidR="003B7F33" w:rsidRPr="00111088" w:rsidRDefault="003B7F33" w:rsidP="00111088">
      <w:pPr>
        <w:jc w:val="both"/>
        <w:rPr>
          <w:rFonts w:ascii="Times New Roman" w:hAnsi="Times New Roman" w:cs="Times New Roman"/>
          <w:sz w:val="24"/>
          <w:szCs w:val="24"/>
        </w:rPr>
      </w:pPr>
    </w:p>
    <w:p w:rsidR="003B7F33" w:rsidRPr="00111088" w:rsidRDefault="003B7F33" w:rsidP="005B6885">
      <w:pPr>
        <w:pStyle w:val="Epgrafe1"/>
        <w:numPr>
          <w:ilvl w:val="0"/>
          <w:numId w:val="7"/>
        </w:numPr>
      </w:pPr>
      <w:bookmarkStart w:id="11" w:name="_Toc402121501"/>
      <w:r w:rsidRPr="00111088">
        <w:t>Topología de red.</w:t>
      </w:r>
      <w:bookmarkEnd w:id="11"/>
    </w:p>
    <w:p w:rsidR="003B7F33" w:rsidRPr="00111088" w:rsidRDefault="003B7F33" w:rsidP="00111088">
      <w:pPr>
        <w:jc w:val="both"/>
        <w:rPr>
          <w:rFonts w:ascii="Times New Roman" w:hAnsi="Times New Roman" w:cs="Times New Roman"/>
          <w:sz w:val="24"/>
          <w:szCs w:val="24"/>
        </w:rPr>
      </w:pPr>
      <w:r w:rsidRPr="00111088">
        <w:rPr>
          <w:rFonts w:ascii="Times New Roman" w:hAnsi="Times New Roman" w:cs="Times New Roman"/>
          <w:sz w:val="24"/>
          <w:szCs w:val="24"/>
        </w:rPr>
        <w:t>La topología de red es la d</w:t>
      </w:r>
      <w:r w:rsidRPr="00111088">
        <w:rPr>
          <w:rFonts w:ascii="Times New Roman" w:hAnsi="Times New Roman" w:cs="Times New Roman"/>
          <w:sz w:val="24"/>
          <w:szCs w:val="24"/>
        </w:rPr>
        <w:t>isposición lógica mediante la que se encuentran conectados los dispositivos a una red. Podemos pensar en las topologías como las formas que puede tener la red.</w:t>
      </w:r>
    </w:p>
    <w:p w:rsidR="003B7F33" w:rsidRPr="00111088" w:rsidRDefault="003B7F33" w:rsidP="00111088">
      <w:pPr>
        <w:jc w:val="both"/>
        <w:rPr>
          <w:rFonts w:ascii="Times New Roman" w:hAnsi="Times New Roman" w:cs="Times New Roman"/>
          <w:sz w:val="24"/>
          <w:szCs w:val="24"/>
        </w:rPr>
      </w:pPr>
      <w:r w:rsidRPr="00111088">
        <w:rPr>
          <w:rFonts w:ascii="Times New Roman" w:hAnsi="Times New Roman" w:cs="Times New Roman"/>
          <w:sz w:val="24"/>
          <w:szCs w:val="24"/>
        </w:rPr>
        <w:t>En función de su topología, la red dispondrá de unas características u otras, así como una complejidad y recursos diferentes.</w:t>
      </w:r>
    </w:p>
    <w:p w:rsidR="00DD669A" w:rsidRDefault="00DD669A" w:rsidP="00111088">
      <w:pPr>
        <w:jc w:val="both"/>
        <w:rPr>
          <w:rFonts w:ascii="Times New Roman" w:hAnsi="Times New Roman" w:cs="Times New Roman"/>
          <w:sz w:val="24"/>
          <w:szCs w:val="24"/>
        </w:rPr>
      </w:pPr>
    </w:p>
    <w:p w:rsidR="00DD669A" w:rsidRDefault="00DD669A" w:rsidP="00DD669A">
      <w:pPr>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69D5913A" wp14:editId="41314133">
            <wp:extent cx="4714875" cy="3667125"/>
            <wp:effectExtent l="0" t="0" r="9525" b="9525"/>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geredes_peq.JPG"/>
                    <pic:cNvPicPr/>
                  </pic:nvPicPr>
                  <pic:blipFill>
                    <a:blip r:embed="rId16">
                      <a:extLst>
                        <a:ext uri="{28A0092B-C50C-407E-A947-70E740481C1C}">
                          <a14:useLocalDpi xmlns:a14="http://schemas.microsoft.com/office/drawing/2010/main" val="0"/>
                        </a:ext>
                      </a:extLst>
                    </a:blip>
                    <a:stretch>
                      <a:fillRect/>
                    </a:stretch>
                  </pic:blipFill>
                  <pic:spPr>
                    <a:xfrm>
                      <a:off x="0" y="0"/>
                      <a:ext cx="4714875" cy="3667125"/>
                    </a:xfrm>
                    <a:prstGeom prst="rect">
                      <a:avLst/>
                    </a:prstGeom>
                  </pic:spPr>
                </pic:pic>
              </a:graphicData>
            </a:graphic>
          </wp:inline>
        </w:drawing>
      </w:r>
    </w:p>
    <w:p w:rsidR="00DD669A" w:rsidRDefault="00DD669A" w:rsidP="00111088">
      <w:pPr>
        <w:jc w:val="both"/>
        <w:rPr>
          <w:rFonts w:ascii="Times New Roman" w:hAnsi="Times New Roman" w:cs="Times New Roman"/>
          <w:sz w:val="24"/>
          <w:szCs w:val="24"/>
        </w:rPr>
      </w:pPr>
    </w:p>
    <w:p w:rsidR="003B7F33" w:rsidRPr="00111088" w:rsidRDefault="003B7F33" w:rsidP="005B6885">
      <w:pPr>
        <w:pStyle w:val="Epgrafe1"/>
        <w:numPr>
          <w:ilvl w:val="1"/>
          <w:numId w:val="7"/>
        </w:numPr>
      </w:pPr>
      <w:bookmarkStart w:id="12" w:name="_Toc402121502"/>
      <w:r w:rsidRPr="00111088">
        <w:t xml:space="preserve">Topología </w:t>
      </w:r>
      <w:r w:rsidRPr="00111088">
        <w:t>en Bus</w:t>
      </w:r>
      <w:r w:rsidRPr="00111088">
        <w:t>.</w:t>
      </w:r>
      <w:bookmarkEnd w:id="12"/>
    </w:p>
    <w:p w:rsidR="003B7F33" w:rsidRPr="00111088" w:rsidRDefault="00892A1B" w:rsidP="00111088">
      <w:pPr>
        <w:jc w:val="both"/>
        <w:rPr>
          <w:rFonts w:ascii="Times New Roman" w:hAnsi="Times New Roman" w:cs="Times New Roman"/>
          <w:sz w:val="24"/>
          <w:szCs w:val="24"/>
        </w:rPr>
      </w:pPr>
      <w:r>
        <w:rPr>
          <w:rFonts w:ascii="Times New Roman" w:hAnsi="Times New Roman" w:cs="Times New Roman"/>
          <w:sz w:val="24"/>
          <w:szCs w:val="24"/>
        </w:rPr>
        <w:t>E</w:t>
      </w:r>
      <w:r w:rsidR="003B7F33" w:rsidRPr="00111088">
        <w:rPr>
          <w:rFonts w:ascii="Times New Roman" w:hAnsi="Times New Roman" w:cs="Times New Roman"/>
          <w:sz w:val="24"/>
          <w:szCs w:val="24"/>
        </w:rPr>
        <w:t xml:space="preserve">structura formada por un conjunto de nodos conectados a un bus central (cable) por donde transita la información en una única dirección. El nodo recogerá la información que transita por el bus mediante permisos. </w:t>
      </w:r>
    </w:p>
    <w:p w:rsidR="003F06E4" w:rsidRPr="00111088" w:rsidRDefault="003B7F33"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Ventaja:</w:t>
      </w:r>
      <w:r w:rsidRPr="00111088">
        <w:rPr>
          <w:rFonts w:ascii="Times New Roman" w:hAnsi="Times New Roman" w:cs="Times New Roman"/>
          <w:sz w:val="24"/>
          <w:szCs w:val="24"/>
        </w:rPr>
        <w:t xml:space="preserve"> Su instalación es simple y barata. </w:t>
      </w:r>
    </w:p>
    <w:p w:rsidR="003B7F33" w:rsidRPr="00111088" w:rsidRDefault="003B7F33"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Desventaja:</w:t>
      </w:r>
      <w:r w:rsidRPr="00111088">
        <w:rPr>
          <w:rFonts w:ascii="Times New Roman" w:hAnsi="Times New Roman" w:cs="Times New Roman"/>
          <w:sz w:val="24"/>
          <w:szCs w:val="24"/>
        </w:rPr>
        <w:t xml:space="preserve"> Fallo general en la red si</w:t>
      </w:r>
      <w:r w:rsidR="003F06E4" w:rsidRPr="00111088">
        <w:rPr>
          <w:rFonts w:ascii="Times New Roman" w:hAnsi="Times New Roman" w:cs="Times New Roman"/>
          <w:sz w:val="24"/>
          <w:szCs w:val="24"/>
        </w:rPr>
        <w:t xml:space="preserve"> no funciona uno de sus nodos.  </w:t>
      </w:r>
      <w:r w:rsidRPr="00111088">
        <w:rPr>
          <w:rFonts w:ascii="Times New Roman" w:hAnsi="Times New Roman" w:cs="Times New Roman"/>
          <w:sz w:val="24"/>
          <w:szCs w:val="24"/>
        </w:rPr>
        <w:t>La velocidad en esta conexión de red es muy baja</w:t>
      </w:r>
      <w:r w:rsidR="003F06E4" w:rsidRPr="00111088">
        <w:rPr>
          <w:rFonts w:ascii="Times New Roman" w:hAnsi="Times New Roman" w:cs="Times New Roman"/>
          <w:sz w:val="24"/>
          <w:szCs w:val="24"/>
        </w:rPr>
        <w:t>.</w:t>
      </w:r>
    </w:p>
    <w:p w:rsidR="003F06E4" w:rsidRPr="00111088" w:rsidRDefault="003F06E4" w:rsidP="005B6885">
      <w:pPr>
        <w:pStyle w:val="Epgrafe1"/>
        <w:numPr>
          <w:ilvl w:val="1"/>
          <w:numId w:val="7"/>
        </w:numPr>
      </w:pPr>
      <w:bookmarkStart w:id="13" w:name="_Toc402121503"/>
      <w:r w:rsidRPr="00111088">
        <w:t>Topología en Anillo.</w:t>
      </w:r>
      <w:bookmarkEnd w:id="13"/>
    </w:p>
    <w:p w:rsidR="003F06E4" w:rsidRPr="00111088" w:rsidRDefault="003F06E4" w:rsidP="00111088">
      <w:pPr>
        <w:jc w:val="both"/>
        <w:rPr>
          <w:rFonts w:ascii="Times New Roman" w:hAnsi="Times New Roman" w:cs="Times New Roman"/>
          <w:sz w:val="24"/>
          <w:szCs w:val="24"/>
        </w:rPr>
      </w:pPr>
      <w:r w:rsidRPr="00111088">
        <w:rPr>
          <w:rFonts w:ascii="Times New Roman" w:hAnsi="Times New Roman" w:cs="Times New Roman"/>
          <w:sz w:val="24"/>
          <w:szCs w:val="24"/>
        </w:rPr>
        <w:t>E</w:t>
      </w:r>
      <w:r w:rsidRPr="00111088">
        <w:rPr>
          <w:rFonts w:ascii="Times New Roman" w:hAnsi="Times New Roman" w:cs="Times New Roman"/>
          <w:sz w:val="24"/>
          <w:szCs w:val="24"/>
        </w:rPr>
        <w:t>structura cerrada</w:t>
      </w:r>
      <w:r w:rsidR="00892A1B">
        <w:rPr>
          <w:rFonts w:ascii="Times New Roman" w:hAnsi="Times New Roman" w:cs="Times New Roman"/>
          <w:sz w:val="24"/>
          <w:szCs w:val="24"/>
        </w:rPr>
        <w:t>, bidireccional,</w:t>
      </w:r>
      <w:r w:rsidRPr="00111088">
        <w:rPr>
          <w:rFonts w:ascii="Times New Roman" w:hAnsi="Times New Roman" w:cs="Times New Roman"/>
          <w:sz w:val="24"/>
          <w:szCs w:val="24"/>
        </w:rPr>
        <w:t xml:space="preserve"> por donde circula la información en un único sentido</w:t>
      </w:r>
      <w:r w:rsidR="00892A1B">
        <w:rPr>
          <w:rFonts w:ascii="Times New Roman" w:hAnsi="Times New Roman" w:cs="Times New Roman"/>
          <w:sz w:val="24"/>
          <w:szCs w:val="24"/>
        </w:rPr>
        <w:t xml:space="preserve"> en una misma comunicación.</w:t>
      </w:r>
      <w:r w:rsidRPr="00111088">
        <w:rPr>
          <w:rFonts w:ascii="Times New Roman" w:hAnsi="Times New Roman" w:cs="Times New Roman"/>
          <w:sz w:val="24"/>
          <w:szCs w:val="24"/>
        </w:rPr>
        <w:t xml:space="preserve"> </w:t>
      </w:r>
    </w:p>
    <w:p w:rsidR="003F06E4" w:rsidRPr="00111088" w:rsidRDefault="003F06E4"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Ventaja:</w:t>
      </w:r>
      <w:r w:rsidRPr="00111088">
        <w:rPr>
          <w:rFonts w:ascii="Times New Roman" w:hAnsi="Times New Roman" w:cs="Times New Roman"/>
          <w:sz w:val="24"/>
          <w:szCs w:val="24"/>
        </w:rPr>
        <w:t xml:space="preserve"> Fácil instalación y configuración. Arquitectura muy compacta, produce mínimos conflictos entre usuarios (nodos).</w:t>
      </w:r>
    </w:p>
    <w:p w:rsidR="003F06E4" w:rsidRPr="00111088" w:rsidRDefault="003F06E4"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Desventaja:</w:t>
      </w:r>
      <w:r w:rsidRPr="00111088">
        <w:rPr>
          <w:rFonts w:ascii="Times New Roman" w:hAnsi="Times New Roman" w:cs="Times New Roman"/>
          <w:sz w:val="24"/>
          <w:szCs w:val="24"/>
        </w:rPr>
        <w:t xml:space="preserve"> </w:t>
      </w:r>
      <w:r w:rsidR="00892A1B">
        <w:rPr>
          <w:rFonts w:ascii="Times New Roman" w:hAnsi="Times New Roman" w:cs="Times New Roman"/>
          <w:sz w:val="24"/>
          <w:szCs w:val="24"/>
        </w:rPr>
        <w:t>La información proveniente de un</w:t>
      </w:r>
      <w:r w:rsidRPr="00111088">
        <w:rPr>
          <w:rFonts w:ascii="Times New Roman" w:hAnsi="Times New Roman" w:cs="Times New Roman"/>
          <w:sz w:val="24"/>
          <w:szCs w:val="24"/>
        </w:rPr>
        <w:t xml:space="preserve"> nodo debe</w:t>
      </w:r>
      <w:r w:rsidR="00892A1B">
        <w:rPr>
          <w:rFonts w:ascii="Times New Roman" w:hAnsi="Times New Roman" w:cs="Times New Roman"/>
          <w:sz w:val="24"/>
          <w:szCs w:val="24"/>
        </w:rPr>
        <w:t xml:space="preserve"> transitar por los intermedios que haya hasta llegar a su destino. </w:t>
      </w:r>
      <w:r w:rsidRPr="00111088">
        <w:rPr>
          <w:rFonts w:ascii="Times New Roman" w:hAnsi="Times New Roman" w:cs="Times New Roman"/>
          <w:sz w:val="24"/>
          <w:szCs w:val="24"/>
        </w:rPr>
        <w:t>El fallo de un nodo altera toda la red.</w:t>
      </w:r>
    </w:p>
    <w:p w:rsidR="003F06E4" w:rsidRPr="00111088" w:rsidRDefault="003F06E4" w:rsidP="00111088">
      <w:pPr>
        <w:jc w:val="both"/>
        <w:rPr>
          <w:rFonts w:ascii="Times New Roman" w:hAnsi="Times New Roman" w:cs="Times New Roman"/>
          <w:sz w:val="24"/>
          <w:szCs w:val="24"/>
        </w:rPr>
      </w:pPr>
    </w:p>
    <w:p w:rsidR="003F06E4" w:rsidRPr="00111088" w:rsidRDefault="003F06E4" w:rsidP="005B6885">
      <w:pPr>
        <w:pStyle w:val="Epgrafe1"/>
        <w:numPr>
          <w:ilvl w:val="1"/>
          <w:numId w:val="7"/>
        </w:numPr>
      </w:pPr>
      <w:bookmarkStart w:id="14" w:name="_Toc402121504"/>
      <w:r w:rsidRPr="00111088">
        <w:t>Topología en Estrella.</w:t>
      </w:r>
      <w:bookmarkEnd w:id="14"/>
    </w:p>
    <w:p w:rsidR="003F06E4" w:rsidRPr="00111088" w:rsidRDefault="003F06E4" w:rsidP="00111088">
      <w:pPr>
        <w:jc w:val="both"/>
        <w:rPr>
          <w:rFonts w:ascii="Times New Roman" w:hAnsi="Times New Roman" w:cs="Times New Roman"/>
          <w:sz w:val="24"/>
          <w:szCs w:val="24"/>
        </w:rPr>
      </w:pPr>
      <w:r w:rsidRPr="00111088">
        <w:rPr>
          <w:rFonts w:ascii="Times New Roman" w:hAnsi="Times New Roman" w:cs="Times New Roman"/>
          <w:sz w:val="24"/>
          <w:szCs w:val="24"/>
        </w:rPr>
        <w:t>Más usada en redes LAN.</w:t>
      </w:r>
      <w:r w:rsidR="00892A1B">
        <w:rPr>
          <w:rFonts w:ascii="Times New Roman" w:hAnsi="Times New Roman" w:cs="Times New Roman"/>
          <w:sz w:val="24"/>
          <w:szCs w:val="24"/>
        </w:rPr>
        <w:t xml:space="preserve"> </w:t>
      </w:r>
      <w:r w:rsidRPr="00111088">
        <w:rPr>
          <w:rFonts w:ascii="Times New Roman" w:hAnsi="Times New Roman" w:cs="Times New Roman"/>
          <w:sz w:val="24"/>
          <w:szCs w:val="24"/>
        </w:rPr>
        <w:t>Todas las estaciones deben pasar a tra</w:t>
      </w:r>
      <w:r w:rsidR="00892A1B">
        <w:rPr>
          <w:rFonts w:ascii="Times New Roman" w:hAnsi="Times New Roman" w:cs="Times New Roman"/>
          <w:sz w:val="24"/>
          <w:szCs w:val="24"/>
        </w:rPr>
        <w:t>vés de un dispositivo central (</w:t>
      </w:r>
      <w:proofErr w:type="spellStart"/>
      <w:r w:rsidR="00892A1B">
        <w:rPr>
          <w:rFonts w:ascii="Times New Roman" w:hAnsi="Times New Roman" w:cs="Times New Roman"/>
          <w:sz w:val="24"/>
          <w:szCs w:val="24"/>
        </w:rPr>
        <w:t>Switch</w:t>
      </w:r>
      <w:proofErr w:type="spellEnd"/>
      <w:r w:rsidR="00892A1B">
        <w:rPr>
          <w:rFonts w:ascii="Times New Roman" w:hAnsi="Times New Roman" w:cs="Times New Roman"/>
          <w:sz w:val="24"/>
          <w:szCs w:val="24"/>
        </w:rPr>
        <w:t>/</w:t>
      </w:r>
      <w:proofErr w:type="spellStart"/>
      <w:r w:rsidR="00892A1B">
        <w:rPr>
          <w:rFonts w:ascii="Times New Roman" w:hAnsi="Times New Roman" w:cs="Times New Roman"/>
          <w:sz w:val="24"/>
          <w:szCs w:val="24"/>
        </w:rPr>
        <w:t>H</w:t>
      </w:r>
      <w:r w:rsidRPr="00111088">
        <w:rPr>
          <w:rFonts w:ascii="Times New Roman" w:hAnsi="Times New Roman" w:cs="Times New Roman"/>
          <w:sz w:val="24"/>
          <w:szCs w:val="24"/>
        </w:rPr>
        <w:t>ub</w:t>
      </w:r>
      <w:proofErr w:type="spellEnd"/>
      <w:r w:rsidRPr="00111088">
        <w:rPr>
          <w:rFonts w:ascii="Times New Roman" w:hAnsi="Times New Roman" w:cs="Times New Roman"/>
          <w:sz w:val="24"/>
          <w:szCs w:val="24"/>
        </w:rPr>
        <w:t>).</w:t>
      </w:r>
    </w:p>
    <w:p w:rsidR="003F06E4" w:rsidRPr="00111088" w:rsidRDefault="003F06E4"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Ventaja:</w:t>
      </w:r>
      <w:r w:rsidR="00892A1B">
        <w:rPr>
          <w:rFonts w:ascii="Times New Roman" w:hAnsi="Times New Roman" w:cs="Times New Roman"/>
          <w:sz w:val="24"/>
          <w:szCs w:val="24"/>
        </w:rPr>
        <w:t xml:space="preserve"> </w:t>
      </w:r>
      <w:r w:rsidRPr="00111088">
        <w:rPr>
          <w:rFonts w:ascii="Times New Roman" w:hAnsi="Times New Roman" w:cs="Times New Roman"/>
          <w:sz w:val="24"/>
          <w:szCs w:val="24"/>
        </w:rPr>
        <w:t>si se daña un</w:t>
      </w:r>
      <w:r w:rsidRPr="00111088">
        <w:rPr>
          <w:rFonts w:ascii="Times New Roman" w:hAnsi="Times New Roman" w:cs="Times New Roman"/>
          <w:sz w:val="24"/>
          <w:szCs w:val="24"/>
        </w:rPr>
        <w:t xml:space="preserve"> cable no se inutiliza la red.  </w:t>
      </w:r>
      <w:r w:rsidRPr="00111088">
        <w:rPr>
          <w:rFonts w:ascii="Times New Roman" w:hAnsi="Times New Roman" w:cs="Times New Roman"/>
          <w:sz w:val="24"/>
          <w:szCs w:val="24"/>
        </w:rPr>
        <w:t xml:space="preserve">Facilidad de </w:t>
      </w:r>
      <w:r w:rsidR="00892A1B">
        <w:rPr>
          <w:rFonts w:ascii="Times New Roman" w:hAnsi="Times New Roman" w:cs="Times New Roman"/>
          <w:sz w:val="24"/>
          <w:szCs w:val="24"/>
        </w:rPr>
        <w:t>instalación/</w:t>
      </w:r>
      <w:r w:rsidRPr="00111088">
        <w:rPr>
          <w:rFonts w:ascii="Times New Roman" w:hAnsi="Times New Roman" w:cs="Times New Roman"/>
          <w:sz w:val="24"/>
          <w:szCs w:val="24"/>
        </w:rPr>
        <w:t>c</w:t>
      </w:r>
      <w:r w:rsidRPr="00111088">
        <w:rPr>
          <w:rFonts w:ascii="Times New Roman" w:hAnsi="Times New Roman" w:cs="Times New Roman"/>
          <w:sz w:val="24"/>
          <w:szCs w:val="24"/>
        </w:rPr>
        <w:t xml:space="preserve">onexión de nodos al </w:t>
      </w:r>
      <w:proofErr w:type="spellStart"/>
      <w:r w:rsidRPr="00111088">
        <w:rPr>
          <w:rFonts w:ascii="Times New Roman" w:hAnsi="Times New Roman" w:cs="Times New Roman"/>
          <w:sz w:val="24"/>
          <w:szCs w:val="24"/>
        </w:rPr>
        <w:t>switch</w:t>
      </w:r>
      <w:proofErr w:type="spellEnd"/>
      <w:r w:rsidRPr="00111088">
        <w:rPr>
          <w:rFonts w:ascii="Times New Roman" w:hAnsi="Times New Roman" w:cs="Times New Roman"/>
          <w:sz w:val="24"/>
          <w:szCs w:val="24"/>
        </w:rPr>
        <w:t>/</w:t>
      </w:r>
      <w:proofErr w:type="spellStart"/>
      <w:r w:rsidRPr="00111088">
        <w:rPr>
          <w:rFonts w:ascii="Times New Roman" w:hAnsi="Times New Roman" w:cs="Times New Roman"/>
          <w:sz w:val="24"/>
          <w:szCs w:val="24"/>
        </w:rPr>
        <w:t>hub.</w:t>
      </w:r>
      <w:proofErr w:type="spellEnd"/>
    </w:p>
    <w:p w:rsidR="003F06E4" w:rsidRPr="00111088" w:rsidRDefault="003F06E4"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lastRenderedPageBreak/>
        <w:t>Desventaja:</w:t>
      </w:r>
      <w:r w:rsidRPr="00111088">
        <w:rPr>
          <w:rFonts w:ascii="Times New Roman" w:hAnsi="Times New Roman" w:cs="Times New Roman"/>
          <w:sz w:val="24"/>
          <w:szCs w:val="24"/>
        </w:rPr>
        <w:t xml:space="preserve"> Mayor coste. </w:t>
      </w:r>
      <w:r w:rsidR="00892A1B">
        <w:rPr>
          <w:rFonts w:ascii="Times New Roman" w:hAnsi="Times New Roman" w:cs="Times New Roman"/>
          <w:sz w:val="24"/>
          <w:szCs w:val="24"/>
        </w:rPr>
        <w:t xml:space="preserve">Si el </w:t>
      </w:r>
      <w:proofErr w:type="spellStart"/>
      <w:r w:rsidR="00892A1B">
        <w:rPr>
          <w:rFonts w:ascii="Times New Roman" w:hAnsi="Times New Roman" w:cs="Times New Roman"/>
          <w:sz w:val="24"/>
          <w:szCs w:val="24"/>
        </w:rPr>
        <w:t>hub</w:t>
      </w:r>
      <w:proofErr w:type="spellEnd"/>
      <w:r w:rsidR="00892A1B">
        <w:rPr>
          <w:rFonts w:ascii="Times New Roman" w:hAnsi="Times New Roman" w:cs="Times New Roman"/>
          <w:sz w:val="24"/>
          <w:szCs w:val="24"/>
        </w:rPr>
        <w:t xml:space="preserve">, </w:t>
      </w:r>
      <w:proofErr w:type="spellStart"/>
      <w:r w:rsidR="00892A1B">
        <w:rPr>
          <w:rFonts w:ascii="Times New Roman" w:hAnsi="Times New Roman" w:cs="Times New Roman"/>
          <w:sz w:val="24"/>
          <w:szCs w:val="24"/>
        </w:rPr>
        <w:t>switch</w:t>
      </w:r>
      <w:proofErr w:type="spellEnd"/>
      <w:r w:rsidR="00892A1B">
        <w:rPr>
          <w:rFonts w:ascii="Times New Roman" w:hAnsi="Times New Roman" w:cs="Times New Roman"/>
          <w:sz w:val="24"/>
          <w:szCs w:val="24"/>
        </w:rPr>
        <w:t xml:space="preserve"> o </w:t>
      </w:r>
      <w:proofErr w:type="spellStart"/>
      <w:r w:rsidR="00892A1B">
        <w:rPr>
          <w:rFonts w:ascii="Times New Roman" w:hAnsi="Times New Roman" w:cs="Times New Roman"/>
          <w:sz w:val="24"/>
          <w:szCs w:val="24"/>
        </w:rPr>
        <w:t>router</w:t>
      </w:r>
      <w:proofErr w:type="spellEnd"/>
      <w:r w:rsidR="00892A1B">
        <w:rPr>
          <w:rFonts w:ascii="Times New Roman" w:hAnsi="Times New Roman" w:cs="Times New Roman"/>
          <w:sz w:val="24"/>
          <w:szCs w:val="24"/>
        </w:rPr>
        <w:t xml:space="preserve"> deja de funcionar, ninguno de lo</w:t>
      </w:r>
      <w:r w:rsidRPr="00111088">
        <w:rPr>
          <w:rFonts w:ascii="Times New Roman" w:hAnsi="Times New Roman" w:cs="Times New Roman"/>
          <w:sz w:val="24"/>
          <w:szCs w:val="24"/>
        </w:rPr>
        <w:t xml:space="preserve">s </w:t>
      </w:r>
      <w:r w:rsidR="00892A1B">
        <w:rPr>
          <w:rFonts w:ascii="Times New Roman" w:hAnsi="Times New Roman" w:cs="Times New Roman"/>
          <w:sz w:val="24"/>
          <w:szCs w:val="24"/>
        </w:rPr>
        <w:t>nodos</w:t>
      </w:r>
      <w:r w:rsidRPr="00111088">
        <w:rPr>
          <w:rFonts w:ascii="Times New Roman" w:hAnsi="Times New Roman" w:cs="Times New Roman"/>
          <w:sz w:val="24"/>
          <w:szCs w:val="24"/>
        </w:rPr>
        <w:t xml:space="preserve"> tendrá conexión a la red.</w:t>
      </w:r>
    </w:p>
    <w:p w:rsidR="003F06E4" w:rsidRPr="00111088" w:rsidRDefault="003F06E4" w:rsidP="005B6885">
      <w:pPr>
        <w:pStyle w:val="Epgrafe1"/>
        <w:numPr>
          <w:ilvl w:val="1"/>
          <w:numId w:val="7"/>
        </w:numPr>
      </w:pPr>
      <w:bookmarkStart w:id="15" w:name="_Toc402121505"/>
      <w:r w:rsidRPr="00111088">
        <w:t>Topología en Árbol.</w:t>
      </w:r>
      <w:bookmarkEnd w:id="15"/>
    </w:p>
    <w:p w:rsidR="003F06E4" w:rsidRPr="00111088" w:rsidRDefault="003F06E4"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Consiste en un conjunto de subredes estrella conectadas a un bus. </w:t>
      </w:r>
    </w:p>
    <w:p w:rsidR="003F06E4" w:rsidRPr="00111088" w:rsidRDefault="00892A1B" w:rsidP="00111088">
      <w:pPr>
        <w:jc w:val="both"/>
        <w:rPr>
          <w:rFonts w:ascii="Times New Roman" w:hAnsi="Times New Roman" w:cs="Times New Roman"/>
          <w:sz w:val="24"/>
          <w:szCs w:val="24"/>
        </w:rPr>
      </w:pPr>
      <w:r>
        <w:rPr>
          <w:rFonts w:ascii="Times New Roman" w:hAnsi="Times New Roman" w:cs="Times New Roman"/>
          <w:sz w:val="24"/>
          <w:szCs w:val="24"/>
          <w:u w:val="single"/>
        </w:rPr>
        <w:t>Ventaja</w:t>
      </w:r>
      <w:r w:rsidR="003F06E4" w:rsidRPr="00892A1B">
        <w:rPr>
          <w:rFonts w:ascii="Times New Roman" w:hAnsi="Times New Roman" w:cs="Times New Roman"/>
          <w:sz w:val="24"/>
          <w:szCs w:val="24"/>
          <w:u w:val="single"/>
        </w:rPr>
        <w:t>:</w:t>
      </w:r>
      <w:r w:rsidR="003F06E4" w:rsidRPr="00111088">
        <w:rPr>
          <w:rFonts w:ascii="Times New Roman" w:hAnsi="Times New Roman" w:cs="Times New Roman"/>
          <w:sz w:val="24"/>
          <w:szCs w:val="24"/>
        </w:rPr>
        <w:t xml:space="preserve"> Esta topología facilita el crecimiento de la red y ofrece mayor fiabilidad. </w:t>
      </w:r>
    </w:p>
    <w:p w:rsidR="003F06E4" w:rsidRPr="00111088" w:rsidRDefault="00892A1B" w:rsidP="00111088">
      <w:pPr>
        <w:jc w:val="both"/>
        <w:rPr>
          <w:rFonts w:ascii="Times New Roman" w:hAnsi="Times New Roman" w:cs="Times New Roman"/>
          <w:sz w:val="24"/>
          <w:szCs w:val="24"/>
        </w:rPr>
      </w:pPr>
      <w:r>
        <w:rPr>
          <w:rFonts w:ascii="Times New Roman" w:hAnsi="Times New Roman" w:cs="Times New Roman"/>
          <w:sz w:val="24"/>
          <w:szCs w:val="24"/>
          <w:u w:val="single"/>
        </w:rPr>
        <w:t>Desventaja</w:t>
      </w:r>
      <w:r w:rsidR="003F06E4" w:rsidRPr="00892A1B">
        <w:rPr>
          <w:rFonts w:ascii="Times New Roman" w:hAnsi="Times New Roman" w:cs="Times New Roman"/>
          <w:sz w:val="24"/>
          <w:szCs w:val="24"/>
          <w:u w:val="single"/>
        </w:rPr>
        <w:t>:</w:t>
      </w:r>
      <w:r w:rsidR="003F06E4" w:rsidRPr="00111088">
        <w:rPr>
          <w:rFonts w:ascii="Times New Roman" w:hAnsi="Times New Roman" w:cs="Times New Roman"/>
          <w:sz w:val="24"/>
          <w:szCs w:val="24"/>
        </w:rPr>
        <w:t xml:space="preserve"> manten</w:t>
      </w:r>
      <w:r w:rsidR="003F06E4" w:rsidRPr="00111088">
        <w:rPr>
          <w:rFonts w:ascii="Times New Roman" w:hAnsi="Times New Roman" w:cs="Times New Roman"/>
          <w:sz w:val="24"/>
          <w:szCs w:val="24"/>
        </w:rPr>
        <w:t xml:space="preserve">imiento más complejo y costoso. </w:t>
      </w:r>
      <w:r w:rsidR="003F06E4" w:rsidRPr="00111088">
        <w:rPr>
          <w:rFonts w:ascii="Times New Roman" w:hAnsi="Times New Roman" w:cs="Times New Roman"/>
          <w:sz w:val="24"/>
          <w:szCs w:val="24"/>
        </w:rPr>
        <w:t>Nodos o ramas</w:t>
      </w:r>
      <w:r w:rsidR="003F06E4" w:rsidRPr="00111088">
        <w:rPr>
          <w:rFonts w:ascii="Times New Roman" w:hAnsi="Times New Roman" w:cs="Times New Roman"/>
          <w:sz w:val="24"/>
          <w:szCs w:val="24"/>
        </w:rPr>
        <w:t xml:space="preserve"> completas pueden quedar aislado</w:t>
      </w:r>
      <w:r w:rsidR="003F06E4" w:rsidRPr="00111088">
        <w:rPr>
          <w:rFonts w:ascii="Times New Roman" w:hAnsi="Times New Roman" w:cs="Times New Roman"/>
          <w:sz w:val="24"/>
          <w:szCs w:val="24"/>
        </w:rPr>
        <w:t>s de la red por un fallo puntual en uno de los concentradores.</w:t>
      </w:r>
    </w:p>
    <w:p w:rsidR="003F06E4" w:rsidRPr="00111088" w:rsidRDefault="003F06E4" w:rsidP="005B6885">
      <w:pPr>
        <w:pStyle w:val="Epgrafe1"/>
        <w:numPr>
          <w:ilvl w:val="1"/>
          <w:numId w:val="7"/>
        </w:numPr>
      </w:pPr>
      <w:bookmarkStart w:id="16" w:name="_Toc402121506"/>
      <w:r w:rsidRPr="00111088">
        <w:t>Topología en Malla.</w:t>
      </w:r>
      <w:bookmarkEnd w:id="16"/>
    </w:p>
    <w:p w:rsidR="003F06E4" w:rsidRPr="00111088" w:rsidRDefault="003F06E4" w:rsidP="00111088">
      <w:pPr>
        <w:jc w:val="both"/>
        <w:rPr>
          <w:rFonts w:ascii="Times New Roman" w:hAnsi="Times New Roman" w:cs="Times New Roman"/>
          <w:sz w:val="24"/>
          <w:szCs w:val="24"/>
        </w:rPr>
      </w:pPr>
      <w:r w:rsidRPr="00111088">
        <w:rPr>
          <w:rFonts w:ascii="Times New Roman" w:hAnsi="Times New Roman" w:cs="Times New Roman"/>
          <w:sz w:val="24"/>
          <w:szCs w:val="24"/>
        </w:rPr>
        <w:t>Sistema provisto por un acceso equitativo para todos los nodos.</w:t>
      </w:r>
    </w:p>
    <w:p w:rsidR="003F06E4" w:rsidRPr="00111088" w:rsidRDefault="00892A1B"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Ventaja</w:t>
      </w:r>
      <w:r w:rsidR="003F06E4" w:rsidRPr="00892A1B">
        <w:rPr>
          <w:rFonts w:ascii="Times New Roman" w:hAnsi="Times New Roman" w:cs="Times New Roman"/>
          <w:sz w:val="24"/>
          <w:szCs w:val="24"/>
          <w:u w:val="single"/>
        </w:rPr>
        <w:t>:</w:t>
      </w:r>
      <w:r w:rsidR="003F06E4" w:rsidRPr="00111088">
        <w:rPr>
          <w:rFonts w:ascii="Times New Roman" w:hAnsi="Times New Roman" w:cs="Times New Roman"/>
          <w:sz w:val="24"/>
          <w:szCs w:val="24"/>
        </w:rPr>
        <w:t xml:space="preserve"> El rendimiento no decae cuando muchos usuarios utilizan la red, puesto que están suministrados por diferentes alternativas.</w:t>
      </w:r>
      <w:r w:rsidR="003F06E4" w:rsidRPr="00111088">
        <w:rPr>
          <w:rFonts w:ascii="Times New Roman" w:hAnsi="Times New Roman" w:cs="Times New Roman"/>
          <w:sz w:val="24"/>
          <w:szCs w:val="24"/>
        </w:rPr>
        <w:t xml:space="preserve">  </w:t>
      </w:r>
      <w:r w:rsidR="003F06E4" w:rsidRPr="00111088">
        <w:rPr>
          <w:rFonts w:ascii="Times New Roman" w:hAnsi="Times New Roman" w:cs="Times New Roman"/>
          <w:sz w:val="24"/>
          <w:szCs w:val="24"/>
        </w:rPr>
        <w:t>Es muy robusta.</w:t>
      </w:r>
    </w:p>
    <w:p w:rsidR="003F06E4" w:rsidRPr="00111088" w:rsidRDefault="00892A1B" w:rsidP="00111088">
      <w:pPr>
        <w:jc w:val="both"/>
        <w:rPr>
          <w:rFonts w:ascii="Times New Roman" w:hAnsi="Times New Roman" w:cs="Times New Roman"/>
          <w:sz w:val="24"/>
          <w:szCs w:val="24"/>
        </w:rPr>
      </w:pPr>
      <w:r w:rsidRPr="00892A1B">
        <w:rPr>
          <w:rFonts w:ascii="Times New Roman" w:hAnsi="Times New Roman" w:cs="Times New Roman"/>
          <w:sz w:val="24"/>
          <w:szCs w:val="24"/>
          <w:u w:val="single"/>
        </w:rPr>
        <w:t>Desventaja</w:t>
      </w:r>
      <w:r w:rsidR="003F06E4" w:rsidRPr="00892A1B">
        <w:rPr>
          <w:rFonts w:ascii="Times New Roman" w:hAnsi="Times New Roman" w:cs="Times New Roman"/>
          <w:sz w:val="24"/>
          <w:szCs w:val="24"/>
          <w:u w:val="single"/>
        </w:rPr>
        <w:t>:</w:t>
      </w:r>
      <w:r w:rsidR="003F06E4" w:rsidRPr="00111088">
        <w:rPr>
          <w:rFonts w:ascii="Times New Roman" w:hAnsi="Times New Roman" w:cs="Times New Roman"/>
          <w:sz w:val="24"/>
          <w:szCs w:val="24"/>
        </w:rPr>
        <w:t xml:space="preserve"> Altamente costosa en recursos materiales (</w:t>
      </w:r>
      <w:r w:rsidR="003F06E4" w:rsidRPr="00111088">
        <w:rPr>
          <w:rFonts w:ascii="Times New Roman" w:hAnsi="Times New Roman" w:cs="Times New Roman"/>
          <w:sz w:val="24"/>
          <w:szCs w:val="24"/>
        </w:rPr>
        <w:t xml:space="preserve">cableado, concentradores, </w:t>
      </w:r>
      <w:proofErr w:type="spellStart"/>
      <w:r w:rsidR="003F06E4" w:rsidRPr="00111088">
        <w:rPr>
          <w:rFonts w:ascii="Times New Roman" w:hAnsi="Times New Roman" w:cs="Times New Roman"/>
          <w:sz w:val="24"/>
          <w:szCs w:val="24"/>
        </w:rPr>
        <w:t>etc</w:t>
      </w:r>
      <w:proofErr w:type="spellEnd"/>
      <w:r w:rsidR="003F06E4" w:rsidRPr="00111088">
        <w:rPr>
          <w:rFonts w:ascii="Times New Roman" w:hAnsi="Times New Roman" w:cs="Times New Roman"/>
          <w:sz w:val="24"/>
          <w:szCs w:val="24"/>
        </w:rPr>
        <w:t xml:space="preserve">). </w:t>
      </w:r>
      <w:r w:rsidR="003F06E4" w:rsidRPr="00111088">
        <w:rPr>
          <w:rFonts w:ascii="Times New Roman" w:hAnsi="Times New Roman" w:cs="Times New Roman"/>
          <w:sz w:val="24"/>
          <w:szCs w:val="24"/>
        </w:rPr>
        <w:t>May</w:t>
      </w:r>
      <w:r w:rsidR="003F06E4" w:rsidRPr="00111088">
        <w:rPr>
          <w:rFonts w:ascii="Times New Roman" w:hAnsi="Times New Roman" w:cs="Times New Roman"/>
          <w:sz w:val="24"/>
          <w:szCs w:val="24"/>
        </w:rPr>
        <w:t>or dificultad en su instalación.</w:t>
      </w:r>
    </w:p>
    <w:p w:rsidR="004B28BC" w:rsidRPr="00111088" w:rsidRDefault="004B28BC" w:rsidP="00111088">
      <w:pPr>
        <w:jc w:val="both"/>
        <w:rPr>
          <w:rFonts w:ascii="Times New Roman" w:hAnsi="Times New Roman" w:cs="Times New Roman"/>
          <w:sz w:val="24"/>
          <w:szCs w:val="24"/>
        </w:rPr>
      </w:pPr>
    </w:p>
    <w:p w:rsidR="004B28BC" w:rsidRPr="00111088" w:rsidRDefault="004B28BC" w:rsidP="005B6885">
      <w:pPr>
        <w:pStyle w:val="Epgrafe1"/>
        <w:numPr>
          <w:ilvl w:val="0"/>
          <w:numId w:val="7"/>
        </w:numPr>
      </w:pPr>
      <w:bookmarkStart w:id="17" w:name="_Toc402121507"/>
      <w:r w:rsidRPr="00111088">
        <w:t>Protocolos de red.</w:t>
      </w:r>
      <w:bookmarkEnd w:id="17"/>
    </w:p>
    <w:p w:rsidR="004B28BC" w:rsidRPr="00111088" w:rsidRDefault="004B28BC"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Conjunto de normas que regulan el tránsito de la información. </w:t>
      </w:r>
      <w:r w:rsidRPr="00111088">
        <w:rPr>
          <w:rFonts w:ascii="Times New Roman" w:hAnsi="Times New Roman" w:cs="Times New Roman"/>
          <w:sz w:val="24"/>
          <w:szCs w:val="24"/>
        </w:rPr>
        <w:t xml:space="preserve"> </w:t>
      </w:r>
      <w:r w:rsidRPr="00111088">
        <w:rPr>
          <w:rFonts w:ascii="Times New Roman" w:hAnsi="Times New Roman" w:cs="Times New Roman"/>
          <w:sz w:val="24"/>
          <w:szCs w:val="24"/>
        </w:rPr>
        <w:t>Existen diversos tipos de protocolos, entre ellos:</w:t>
      </w:r>
    </w:p>
    <w:p w:rsidR="004B28BC" w:rsidRPr="00111088" w:rsidRDefault="004B28BC"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t>Protocolo OSI.</w:t>
      </w:r>
    </w:p>
    <w:p w:rsidR="004B28BC" w:rsidRDefault="004B28BC" w:rsidP="00111088">
      <w:pPr>
        <w:pStyle w:val="Prrafodelista"/>
        <w:numPr>
          <w:ilvl w:val="0"/>
          <w:numId w:val="2"/>
        </w:numPr>
        <w:jc w:val="both"/>
        <w:rPr>
          <w:rFonts w:ascii="Times New Roman" w:hAnsi="Times New Roman" w:cs="Times New Roman"/>
          <w:sz w:val="24"/>
          <w:szCs w:val="24"/>
        </w:rPr>
      </w:pPr>
      <w:r w:rsidRPr="00111088">
        <w:rPr>
          <w:rFonts w:ascii="Times New Roman" w:hAnsi="Times New Roman" w:cs="Times New Roman"/>
          <w:sz w:val="24"/>
          <w:szCs w:val="24"/>
        </w:rPr>
        <w:t>Protocolo TCP/IP.</w:t>
      </w:r>
    </w:p>
    <w:p w:rsidR="005B6885" w:rsidRPr="005B6885" w:rsidRDefault="005B6885" w:rsidP="005B6885">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199F2748" wp14:editId="09B2C243">
            <wp:extent cx="4048125" cy="2105025"/>
            <wp:effectExtent l="0" t="0" r="9525" b="9525"/>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16.gif"/>
                    <pic:cNvPicPr/>
                  </pic:nvPicPr>
                  <pic:blipFill>
                    <a:blip r:embed="rId17">
                      <a:extLst>
                        <a:ext uri="{28A0092B-C50C-407E-A947-70E740481C1C}">
                          <a14:useLocalDpi xmlns:a14="http://schemas.microsoft.com/office/drawing/2010/main" val="0"/>
                        </a:ext>
                      </a:extLst>
                    </a:blip>
                    <a:stretch>
                      <a:fillRect/>
                    </a:stretch>
                  </pic:blipFill>
                  <pic:spPr>
                    <a:xfrm>
                      <a:off x="0" y="0"/>
                      <a:ext cx="4048125" cy="2105025"/>
                    </a:xfrm>
                    <a:prstGeom prst="rect">
                      <a:avLst/>
                    </a:prstGeom>
                  </pic:spPr>
                </pic:pic>
              </a:graphicData>
            </a:graphic>
          </wp:inline>
        </w:drawing>
      </w:r>
    </w:p>
    <w:p w:rsidR="004B28BC" w:rsidRPr="00111088" w:rsidRDefault="004B28BC" w:rsidP="00111088">
      <w:pPr>
        <w:pStyle w:val="Prrafodelista"/>
        <w:jc w:val="both"/>
        <w:rPr>
          <w:rFonts w:ascii="Times New Roman" w:hAnsi="Times New Roman" w:cs="Times New Roman"/>
          <w:sz w:val="24"/>
          <w:szCs w:val="24"/>
        </w:rPr>
      </w:pPr>
    </w:p>
    <w:p w:rsidR="000B1D6C" w:rsidRPr="00111088" w:rsidRDefault="000B1D6C" w:rsidP="005B6885">
      <w:pPr>
        <w:pStyle w:val="Epgrafe1"/>
        <w:numPr>
          <w:ilvl w:val="1"/>
          <w:numId w:val="7"/>
        </w:numPr>
      </w:pPr>
      <w:bookmarkStart w:id="18" w:name="_Toc402121508"/>
      <w:r w:rsidRPr="00111088">
        <w:t>El protocolo TCP/IP</w:t>
      </w:r>
      <w:bookmarkEnd w:id="18"/>
    </w:p>
    <w:p w:rsidR="000B1D6C" w:rsidRDefault="000B1D6C" w:rsidP="00111088">
      <w:pPr>
        <w:jc w:val="both"/>
        <w:rPr>
          <w:rFonts w:ascii="Times New Roman" w:hAnsi="Times New Roman" w:cs="Times New Roman"/>
          <w:sz w:val="24"/>
          <w:szCs w:val="24"/>
        </w:rPr>
      </w:pPr>
      <w:r w:rsidRPr="00111088">
        <w:rPr>
          <w:rFonts w:ascii="Times New Roman" w:hAnsi="Times New Roman" w:cs="Times New Roman"/>
          <w:sz w:val="24"/>
          <w:szCs w:val="24"/>
        </w:rPr>
        <w:t>Este protocolo, por un lado, fragmenta la información en unidades individuales denominadas paquetes. Y por otro se encarga de repartir los paquetes de información enviados entre el nodo (equipo local) y los nodos remotos.</w:t>
      </w:r>
    </w:p>
    <w:p w:rsidR="005B6885" w:rsidRPr="00111088" w:rsidRDefault="005B6885" w:rsidP="005B6885">
      <w:pPr>
        <w:jc w:val="center"/>
        <w:rPr>
          <w:rFonts w:ascii="Times New Roman" w:hAnsi="Times New Roman" w:cs="Times New Roman"/>
          <w:sz w:val="24"/>
          <w:szCs w:val="24"/>
        </w:rPr>
      </w:pPr>
      <w:r>
        <w:rPr>
          <w:rFonts w:ascii="Times New Roman" w:hAnsi="Times New Roman" w:cs="Times New Roman"/>
          <w:noProof/>
          <w:sz w:val="24"/>
          <w:szCs w:val="24"/>
          <w:lang w:eastAsia="es-ES"/>
        </w:rPr>
        <w:lastRenderedPageBreak/>
        <w:drawing>
          <wp:inline distT="0" distB="0" distL="0" distR="0" wp14:anchorId="29D3344C" wp14:editId="268A04AE">
            <wp:extent cx="4352925" cy="3305175"/>
            <wp:effectExtent l="0" t="0" r="9525"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8">
                      <a:extLst>
                        <a:ext uri="{28A0092B-C50C-407E-A947-70E740481C1C}">
                          <a14:useLocalDpi xmlns:a14="http://schemas.microsoft.com/office/drawing/2010/main" val="0"/>
                        </a:ext>
                      </a:extLst>
                    </a:blip>
                    <a:stretch>
                      <a:fillRect/>
                    </a:stretch>
                  </pic:blipFill>
                  <pic:spPr>
                    <a:xfrm>
                      <a:off x="0" y="0"/>
                      <a:ext cx="4352925" cy="3305175"/>
                    </a:xfrm>
                    <a:prstGeom prst="rect">
                      <a:avLst/>
                    </a:prstGeom>
                  </pic:spPr>
                </pic:pic>
              </a:graphicData>
            </a:graphic>
          </wp:inline>
        </w:drawing>
      </w:r>
    </w:p>
    <w:p w:rsidR="000B1D6C" w:rsidRDefault="000B1D6C"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Una dirección IP es una etiqueta numérica, formada por cuatro octetos, que identifica de manera lógica y jerárquica, </w:t>
      </w:r>
      <w:r w:rsidR="00141B5D" w:rsidRPr="00111088">
        <w:rPr>
          <w:rFonts w:ascii="Times New Roman" w:hAnsi="Times New Roman" w:cs="Times New Roman"/>
          <w:sz w:val="24"/>
          <w:szCs w:val="24"/>
        </w:rPr>
        <w:t>un servicio, recurso o equipo</w:t>
      </w:r>
      <w:r w:rsidRPr="00111088">
        <w:rPr>
          <w:rFonts w:ascii="Times New Roman" w:hAnsi="Times New Roman" w:cs="Times New Roman"/>
          <w:sz w:val="24"/>
          <w:szCs w:val="24"/>
        </w:rPr>
        <w:t xml:space="preserve"> de una red.</w:t>
      </w:r>
      <w:r w:rsidR="00141B5D" w:rsidRPr="00111088">
        <w:rPr>
          <w:rFonts w:ascii="Times New Roman" w:hAnsi="Times New Roman" w:cs="Times New Roman"/>
          <w:sz w:val="24"/>
          <w:szCs w:val="24"/>
        </w:rPr>
        <w:t xml:space="preserve"> </w:t>
      </w:r>
    </w:p>
    <w:p w:rsidR="00CA7781" w:rsidRPr="00CA7781" w:rsidRDefault="00CA7781" w:rsidP="00111088">
      <w:pPr>
        <w:jc w:val="both"/>
        <w:rPr>
          <w:rFonts w:ascii="Times New Roman" w:hAnsi="Times New Roman" w:cs="Times New Roman"/>
          <w:i/>
          <w:sz w:val="24"/>
          <w:szCs w:val="24"/>
        </w:rPr>
      </w:pPr>
      <w:r>
        <w:rPr>
          <w:rFonts w:ascii="Times New Roman" w:hAnsi="Times New Roman" w:cs="Times New Roman"/>
          <w:sz w:val="24"/>
          <w:szCs w:val="24"/>
        </w:rPr>
        <w:t xml:space="preserve">Cada octeto comprende las cifras 000 a 255. Por tanto la primera dirección válida inferior será la </w:t>
      </w:r>
      <w:r w:rsidRPr="00CA7781">
        <w:rPr>
          <w:rFonts w:ascii="Times New Roman" w:hAnsi="Times New Roman" w:cs="Times New Roman"/>
          <w:i/>
          <w:sz w:val="24"/>
          <w:szCs w:val="24"/>
        </w:rPr>
        <w:t>000.000.000.000</w:t>
      </w:r>
      <w:r>
        <w:rPr>
          <w:rFonts w:ascii="Times New Roman" w:hAnsi="Times New Roman" w:cs="Times New Roman"/>
          <w:sz w:val="24"/>
          <w:szCs w:val="24"/>
        </w:rPr>
        <w:t xml:space="preserve"> y la última superior será </w:t>
      </w:r>
      <w:r w:rsidRPr="00CA7781">
        <w:rPr>
          <w:rFonts w:ascii="Times New Roman" w:hAnsi="Times New Roman" w:cs="Times New Roman"/>
          <w:i/>
          <w:sz w:val="24"/>
          <w:szCs w:val="24"/>
        </w:rPr>
        <w:t>255.255.255.255</w:t>
      </w:r>
    </w:p>
    <w:p w:rsidR="005B6885" w:rsidRPr="00111088" w:rsidRDefault="005B6885" w:rsidP="00111088">
      <w:pPr>
        <w:jc w:val="both"/>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17E23C1D" wp14:editId="5D28E127">
            <wp:extent cx="5400040" cy="2800985"/>
            <wp:effectExtent l="0" t="0" r="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_ip.png"/>
                    <pic:cNvPicPr/>
                  </pic:nvPicPr>
                  <pic:blipFill>
                    <a:blip r:embed="rId19">
                      <a:extLst>
                        <a:ext uri="{28A0092B-C50C-407E-A947-70E740481C1C}">
                          <a14:useLocalDpi xmlns:a14="http://schemas.microsoft.com/office/drawing/2010/main" val="0"/>
                        </a:ext>
                      </a:extLst>
                    </a:blip>
                    <a:stretch>
                      <a:fillRect/>
                    </a:stretch>
                  </pic:blipFill>
                  <pic:spPr>
                    <a:xfrm>
                      <a:off x="0" y="0"/>
                      <a:ext cx="5400040" cy="2800985"/>
                    </a:xfrm>
                    <a:prstGeom prst="rect">
                      <a:avLst/>
                    </a:prstGeom>
                  </pic:spPr>
                </pic:pic>
              </a:graphicData>
            </a:graphic>
          </wp:inline>
        </w:drawing>
      </w:r>
    </w:p>
    <w:p w:rsidR="00141B5D" w:rsidRDefault="005B6885" w:rsidP="00111088">
      <w:pPr>
        <w:jc w:val="both"/>
        <w:rPr>
          <w:rFonts w:ascii="Times New Roman" w:hAnsi="Times New Roman" w:cs="Times New Roman"/>
          <w:sz w:val="24"/>
          <w:szCs w:val="24"/>
        </w:rPr>
      </w:pPr>
      <w:r>
        <w:rPr>
          <w:rFonts w:ascii="Times New Roman" w:hAnsi="Times New Roman" w:cs="Times New Roman"/>
          <w:sz w:val="24"/>
          <w:szCs w:val="24"/>
        </w:rPr>
        <w:t xml:space="preserve">En cada equipo informático, la </w:t>
      </w:r>
      <w:r w:rsidRPr="004056BB">
        <w:rPr>
          <w:rFonts w:ascii="Times New Roman" w:hAnsi="Times New Roman" w:cs="Times New Roman"/>
          <w:b/>
          <w:sz w:val="24"/>
          <w:szCs w:val="24"/>
        </w:rPr>
        <w:t>dirección IP</w:t>
      </w:r>
      <w:r>
        <w:rPr>
          <w:rFonts w:ascii="Times New Roman" w:hAnsi="Times New Roman" w:cs="Times New Roman"/>
          <w:sz w:val="24"/>
          <w:szCs w:val="24"/>
        </w:rPr>
        <w:t xml:space="preserve"> identifica a dicho equipo en la red informática en la que se encuentra.</w:t>
      </w:r>
    </w:p>
    <w:p w:rsidR="005B6885" w:rsidRDefault="005B6885" w:rsidP="00111088">
      <w:pPr>
        <w:jc w:val="both"/>
        <w:rPr>
          <w:rFonts w:ascii="Times New Roman" w:hAnsi="Times New Roman" w:cs="Times New Roman"/>
          <w:sz w:val="24"/>
          <w:szCs w:val="24"/>
        </w:rPr>
      </w:pPr>
      <w:r>
        <w:rPr>
          <w:rFonts w:ascii="Times New Roman" w:hAnsi="Times New Roman" w:cs="Times New Roman"/>
          <w:sz w:val="24"/>
          <w:szCs w:val="24"/>
        </w:rPr>
        <w:t xml:space="preserve">La </w:t>
      </w:r>
      <w:r w:rsidRPr="004056BB">
        <w:rPr>
          <w:rFonts w:ascii="Times New Roman" w:hAnsi="Times New Roman" w:cs="Times New Roman"/>
          <w:b/>
          <w:sz w:val="24"/>
          <w:szCs w:val="24"/>
        </w:rPr>
        <w:t>máscara de red o subred</w:t>
      </w:r>
      <w:r>
        <w:rPr>
          <w:rFonts w:ascii="Times New Roman" w:hAnsi="Times New Roman" w:cs="Times New Roman"/>
          <w:sz w:val="24"/>
          <w:szCs w:val="24"/>
        </w:rPr>
        <w:t xml:space="preserve"> indica el tipo de red donde se encuentra conectado el equipo, así como la identificación de las direcciones IP </w:t>
      </w:r>
      <w:r w:rsidR="00BE3820">
        <w:rPr>
          <w:rFonts w:ascii="Times New Roman" w:hAnsi="Times New Roman" w:cs="Times New Roman"/>
          <w:sz w:val="24"/>
          <w:szCs w:val="24"/>
        </w:rPr>
        <w:t>externas e internas a la red.</w:t>
      </w:r>
    </w:p>
    <w:p w:rsidR="00115491" w:rsidRDefault="00115491" w:rsidP="00111088">
      <w:pPr>
        <w:jc w:val="both"/>
        <w:rPr>
          <w:rFonts w:ascii="Times New Roman" w:hAnsi="Times New Roman" w:cs="Times New Roman"/>
          <w:sz w:val="24"/>
          <w:szCs w:val="24"/>
        </w:rPr>
      </w:pPr>
      <w:r>
        <w:rPr>
          <w:rFonts w:ascii="Times New Roman" w:hAnsi="Times New Roman" w:cs="Times New Roman"/>
          <w:sz w:val="24"/>
          <w:szCs w:val="24"/>
        </w:rPr>
        <w:t xml:space="preserve">La </w:t>
      </w:r>
      <w:r w:rsidRPr="004056BB">
        <w:rPr>
          <w:rFonts w:ascii="Times New Roman" w:hAnsi="Times New Roman" w:cs="Times New Roman"/>
          <w:b/>
          <w:sz w:val="24"/>
          <w:szCs w:val="24"/>
        </w:rPr>
        <w:t>puerta de enlace</w:t>
      </w:r>
      <w:r w:rsidR="000426B8" w:rsidRPr="004056BB">
        <w:rPr>
          <w:rFonts w:ascii="Times New Roman" w:hAnsi="Times New Roman" w:cs="Times New Roman"/>
          <w:b/>
          <w:sz w:val="24"/>
          <w:szCs w:val="24"/>
        </w:rPr>
        <w:t xml:space="preserve"> predeterminada</w:t>
      </w:r>
      <w:r w:rsidR="000426B8">
        <w:rPr>
          <w:rFonts w:ascii="Times New Roman" w:hAnsi="Times New Roman" w:cs="Times New Roman"/>
          <w:sz w:val="24"/>
          <w:szCs w:val="24"/>
        </w:rPr>
        <w:t xml:space="preserve"> indica la dirección reservada para el adaptador de conexión a la red, es decir, la dirección reservada para el </w:t>
      </w:r>
      <w:proofErr w:type="spellStart"/>
      <w:r w:rsidR="000426B8">
        <w:rPr>
          <w:rFonts w:ascii="Times New Roman" w:hAnsi="Times New Roman" w:cs="Times New Roman"/>
          <w:sz w:val="24"/>
          <w:szCs w:val="24"/>
        </w:rPr>
        <w:t>router</w:t>
      </w:r>
      <w:proofErr w:type="spellEnd"/>
      <w:r w:rsidR="000426B8">
        <w:rPr>
          <w:rFonts w:ascii="Times New Roman" w:hAnsi="Times New Roman" w:cs="Times New Roman"/>
          <w:sz w:val="24"/>
          <w:szCs w:val="24"/>
        </w:rPr>
        <w:t>, por ejemplo.</w:t>
      </w:r>
    </w:p>
    <w:p w:rsidR="000426B8" w:rsidRDefault="000426B8" w:rsidP="00111088">
      <w:pPr>
        <w:jc w:val="both"/>
        <w:rPr>
          <w:rFonts w:ascii="Times New Roman" w:hAnsi="Times New Roman" w:cs="Times New Roman"/>
          <w:sz w:val="24"/>
          <w:szCs w:val="24"/>
        </w:rPr>
      </w:pPr>
      <w:r>
        <w:rPr>
          <w:rFonts w:ascii="Times New Roman" w:hAnsi="Times New Roman" w:cs="Times New Roman"/>
          <w:sz w:val="24"/>
          <w:szCs w:val="24"/>
        </w:rPr>
        <w:t xml:space="preserve">El </w:t>
      </w:r>
      <w:r w:rsidRPr="004056BB">
        <w:rPr>
          <w:rFonts w:ascii="Times New Roman" w:hAnsi="Times New Roman" w:cs="Times New Roman"/>
          <w:b/>
          <w:sz w:val="24"/>
          <w:szCs w:val="24"/>
        </w:rPr>
        <w:t>servidor DNS</w:t>
      </w:r>
      <w:r>
        <w:rPr>
          <w:rFonts w:ascii="Times New Roman" w:hAnsi="Times New Roman" w:cs="Times New Roman"/>
          <w:sz w:val="24"/>
          <w:szCs w:val="24"/>
        </w:rPr>
        <w:t xml:space="preserve"> (</w:t>
      </w:r>
      <w:proofErr w:type="spellStart"/>
      <w:r>
        <w:rPr>
          <w:rFonts w:ascii="Times New Roman" w:hAnsi="Times New Roman" w:cs="Times New Roman"/>
          <w:sz w:val="24"/>
          <w:szCs w:val="24"/>
        </w:rPr>
        <w:t>Domain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Name</w:t>
      </w:r>
      <w:proofErr w:type="spellEnd"/>
      <w:r>
        <w:rPr>
          <w:rFonts w:ascii="Times New Roman" w:hAnsi="Times New Roman" w:cs="Times New Roman"/>
          <w:sz w:val="24"/>
          <w:szCs w:val="24"/>
        </w:rPr>
        <w:t xml:space="preserve"> Server) </w:t>
      </w:r>
      <w:r>
        <w:t>es una base de datos</w:t>
      </w:r>
      <w:r>
        <w:t>, con información que se usa para traducir los nombres de dominio</w:t>
      </w:r>
      <w:r>
        <w:t xml:space="preserve"> (www.facebook.com)</w:t>
      </w:r>
      <w:r>
        <w:t xml:space="preserve">, fáciles de recordar y usar por las </w:t>
      </w:r>
      <w:r>
        <w:lastRenderedPageBreak/>
        <w:t>personas, en números de protocolo de Internet (IP</w:t>
      </w:r>
      <w:r>
        <w:t xml:space="preserve"> – 125.100.80.25</w:t>
      </w:r>
      <w:r>
        <w:t>) que es la forma en la que las máquinas pueden encontrarse en Internet.</w:t>
      </w:r>
    </w:p>
    <w:p w:rsidR="005B6885" w:rsidRDefault="005B6885" w:rsidP="005B6885">
      <w:pPr>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14:anchorId="04526CFD" wp14:editId="692BD4E3">
            <wp:extent cx="4344007" cy="4829849"/>
            <wp:effectExtent l="0" t="0" r="0"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ampoo-snap-2012-08-23-15h44m14s-003-propiedades-de-protocolo-internet-tcp-ip-373222.png"/>
                    <pic:cNvPicPr/>
                  </pic:nvPicPr>
                  <pic:blipFill>
                    <a:blip r:embed="rId20">
                      <a:extLst>
                        <a:ext uri="{28A0092B-C50C-407E-A947-70E740481C1C}">
                          <a14:useLocalDpi xmlns:a14="http://schemas.microsoft.com/office/drawing/2010/main" val="0"/>
                        </a:ext>
                      </a:extLst>
                    </a:blip>
                    <a:stretch>
                      <a:fillRect/>
                    </a:stretch>
                  </pic:blipFill>
                  <pic:spPr>
                    <a:xfrm>
                      <a:off x="0" y="0"/>
                      <a:ext cx="4344007" cy="4829849"/>
                    </a:xfrm>
                    <a:prstGeom prst="rect">
                      <a:avLst/>
                    </a:prstGeom>
                  </pic:spPr>
                </pic:pic>
              </a:graphicData>
            </a:graphic>
          </wp:inline>
        </w:drawing>
      </w:r>
    </w:p>
    <w:p w:rsidR="00CA7781" w:rsidRPr="00111088" w:rsidRDefault="00CA7781" w:rsidP="005B6885">
      <w:pPr>
        <w:jc w:val="center"/>
        <w:rPr>
          <w:rFonts w:ascii="Times New Roman" w:hAnsi="Times New Roman" w:cs="Times New Roman"/>
          <w:sz w:val="24"/>
          <w:szCs w:val="24"/>
        </w:rPr>
      </w:pPr>
    </w:p>
    <w:p w:rsidR="00141B5D" w:rsidRPr="00111088" w:rsidRDefault="00141B5D" w:rsidP="005B6885">
      <w:pPr>
        <w:pStyle w:val="Epgrafe1"/>
        <w:numPr>
          <w:ilvl w:val="0"/>
          <w:numId w:val="7"/>
        </w:numPr>
      </w:pPr>
      <w:bookmarkStart w:id="19" w:name="_Toc402121509"/>
      <w:r w:rsidRPr="00111088">
        <w:t>Seguridad y confidencialidad.</w:t>
      </w:r>
      <w:bookmarkEnd w:id="19"/>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sz w:val="24"/>
          <w:szCs w:val="24"/>
        </w:rPr>
        <w:t>Se considera</w:t>
      </w:r>
      <w:r w:rsidRPr="00111088">
        <w:rPr>
          <w:rFonts w:ascii="Times New Roman" w:hAnsi="Times New Roman" w:cs="Times New Roman"/>
          <w:sz w:val="24"/>
          <w:szCs w:val="24"/>
        </w:rPr>
        <w:t xml:space="preserve"> una amenaza</w:t>
      </w:r>
      <w:r w:rsidRPr="00111088">
        <w:rPr>
          <w:rFonts w:ascii="Times New Roman" w:hAnsi="Times New Roman" w:cs="Times New Roman"/>
          <w:sz w:val="24"/>
          <w:szCs w:val="24"/>
        </w:rPr>
        <w:t xml:space="preserve"> a todo elemento que ponga en riesgo la integridad de la información:</w:t>
      </w:r>
    </w:p>
    <w:p w:rsidR="00141B5D" w:rsidRPr="00BC576D" w:rsidRDefault="00141B5D" w:rsidP="00BC576D">
      <w:pPr>
        <w:pStyle w:val="Prrafodelista"/>
        <w:numPr>
          <w:ilvl w:val="0"/>
          <w:numId w:val="9"/>
        </w:numPr>
        <w:jc w:val="both"/>
        <w:rPr>
          <w:rFonts w:ascii="Times New Roman" w:hAnsi="Times New Roman" w:cs="Times New Roman"/>
          <w:sz w:val="24"/>
          <w:szCs w:val="24"/>
        </w:rPr>
      </w:pPr>
      <w:r w:rsidRPr="00BC576D">
        <w:rPr>
          <w:rFonts w:ascii="Times New Roman" w:hAnsi="Times New Roman" w:cs="Times New Roman"/>
          <w:sz w:val="24"/>
          <w:szCs w:val="24"/>
        </w:rPr>
        <w:t>Programas maliciosos (malware)</w:t>
      </w:r>
      <w:r w:rsidR="00426F83" w:rsidRPr="00BC576D">
        <w:rPr>
          <w:rFonts w:ascii="Times New Roman" w:hAnsi="Times New Roman" w:cs="Times New Roman"/>
          <w:sz w:val="24"/>
          <w:szCs w:val="24"/>
        </w:rPr>
        <w:t xml:space="preserve"> tales como virus informáticos, troyanos, espías, entre otros.</w:t>
      </w:r>
    </w:p>
    <w:p w:rsidR="00141B5D" w:rsidRPr="00BC576D" w:rsidRDefault="00426F83" w:rsidP="00BC576D">
      <w:pPr>
        <w:pStyle w:val="Prrafodelista"/>
        <w:numPr>
          <w:ilvl w:val="0"/>
          <w:numId w:val="9"/>
        </w:numPr>
        <w:jc w:val="both"/>
        <w:rPr>
          <w:rFonts w:ascii="Times New Roman" w:hAnsi="Times New Roman" w:cs="Times New Roman"/>
          <w:sz w:val="24"/>
          <w:szCs w:val="24"/>
        </w:rPr>
      </w:pPr>
      <w:r w:rsidRPr="00BC576D">
        <w:rPr>
          <w:rFonts w:ascii="Times New Roman" w:hAnsi="Times New Roman" w:cs="Times New Roman"/>
          <w:sz w:val="24"/>
          <w:szCs w:val="24"/>
        </w:rPr>
        <w:t>Acceso a la información de intrusos.</w:t>
      </w:r>
    </w:p>
    <w:p w:rsidR="00141B5D" w:rsidRPr="00BC576D" w:rsidRDefault="00426F83" w:rsidP="00BC576D">
      <w:pPr>
        <w:pStyle w:val="Prrafodelista"/>
        <w:numPr>
          <w:ilvl w:val="0"/>
          <w:numId w:val="9"/>
        </w:numPr>
        <w:jc w:val="both"/>
        <w:rPr>
          <w:rFonts w:ascii="Times New Roman" w:hAnsi="Times New Roman" w:cs="Times New Roman"/>
          <w:sz w:val="24"/>
          <w:szCs w:val="24"/>
        </w:rPr>
      </w:pPr>
      <w:r w:rsidRPr="00BC576D">
        <w:rPr>
          <w:rFonts w:ascii="Times New Roman" w:hAnsi="Times New Roman" w:cs="Times New Roman"/>
          <w:sz w:val="24"/>
          <w:szCs w:val="24"/>
        </w:rPr>
        <w:t>Acción de los propios u</w:t>
      </w:r>
      <w:r w:rsidR="00141B5D" w:rsidRPr="00BC576D">
        <w:rPr>
          <w:rFonts w:ascii="Times New Roman" w:hAnsi="Times New Roman" w:cs="Times New Roman"/>
          <w:sz w:val="24"/>
          <w:szCs w:val="24"/>
        </w:rPr>
        <w:t>suarios</w:t>
      </w:r>
      <w:r w:rsidRPr="00BC576D">
        <w:rPr>
          <w:rFonts w:ascii="Times New Roman" w:hAnsi="Times New Roman" w:cs="Times New Roman"/>
          <w:sz w:val="24"/>
          <w:szCs w:val="24"/>
        </w:rPr>
        <w:t>.</w:t>
      </w: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Toda red informática es susceptible a múltiples </w:t>
      </w:r>
      <w:r w:rsidRPr="00111088">
        <w:rPr>
          <w:rFonts w:ascii="Times New Roman" w:hAnsi="Times New Roman" w:cs="Times New Roman"/>
          <w:sz w:val="24"/>
          <w:szCs w:val="24"/>
        </w:rPr>
        <w:t>amenazas</w:t>
      </w:r>
      <w:r w:rsidRPr="00111088">
        <w:rPr>
          <w:rFonts w:ascii="Times New Roman" w:hAnsi="Times New Roman" w:cs="Times New Roman"/>
          <w:sz w:val="24"/>
          <w:szCs w:val="24"/>
        </w:rPr>
        <w:t xml:space="preserve"> que pueden distorsionar el efecto de la información transmitida o capturarla simplemente. </w:t>
      </w: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sz w:val="24"/>
          <w:szCs w:val="24"/>
        </w:rPr>
        <w:t>Al aumentar la complejidad de las redes se hace cada vez más patente la necesidad de articular mecanismos de seguridad y protección.</w:t>
      </w:r>
    </w:p>
    <w:p w:rsidR="00141B5D" w:rsidRDefault="00141B5D" w:rsidP="00111088">
      <w:pPr>
        <w:jc w:val="both"/>
        <w:rPr>
          <w:rFonts w:ascii="Times New Roman" w:hAnsi="Times New Roman" w:cs="Times New Roman"/>
          <w:sz w:val="24"/>
          <w:szCs w:val="24"/>
        </w:rPr>
      </w:pPr>
    </w:p>
    <w:p w:rsidR="008251F4" w:rsidRDefault="008251F4" w:rsidP="00111088">
      <w:pPr>
        <w:jc w:val="both"/>
        <w:rPr>
          <w:rFonts w:ascii="Times New Roman" w:hAnsi="Times New Roman" w:cs="Times New Roman"/>
          <w:sz w:val="24"/>
          <w:szCs w:val="24"/>
        </w:rPr>
      </w:pPr>
    </w:p>
    <w:p w:rsidR="008251F4" w:rsidRDefault="008251F4" w:rsidP="00111088">
      <w:pPr>
        <w:jc w:val="both"/>
        <w:rPr>
          <w:rFonts w:ascii="Times New Roman" w:hAnsi="Times New Roman" w:cs="Times New Roman"/>
          <w:sz w:val="24"/>
          <w:szCs w:val="24"/>
        </w:rPr>
      </w:pPr>
    </w:p>
    <w:p w:rsidR="008251F4" w:rsidRPr="00111088" w:rsidRDefault="008251F4" w:rsidP="00111088">
      <w:pPr>
        <w:jc w:val="both"/>
        <w:rPr>
          <w:rFonts w:ascii="Times New Roman" w:hAnsi="Times New Roman" w:cs="Times New Roman"/>
          <w:sz w:val="24"/>
          <w:szCs w:val="24"/>
        </w:rPr>
      </w:pP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sz w:val="24"/>
          <w:szCs w:val="24"/>
        </w:rPr>
        <w:lastRenderedPageBreak/>
        <w:t>Los servicios de seguridad más significativos son:</w:t>
      </w: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b/>
          <w:sz w:val="24"/>
          <w:szCs w:val="24"/>
        </w:rPr>
        <w:t>Autenticación</w:t>
      </w:r>
      <w:r w:rsidRPr="00111088">
        <w:rPr>
          <w:rFonts w:ascii="Times New Roman" w:hAnsi="Times New Roman" w:cs="Times New Roman"/>
          <w:sz w:val="24"/>
          <w:szCs w:val="24"/>
        </w:rPr>
        <w:t>, verificando la iden</w:t>
      </w:r>
      <w:r w:rsidR="00CA110F">
        <w:rPr>
          <w:rFonts w:ascii="Times New Roman" w:hAnsi="Times New Roman" w:cs="Times New Roman"/>
          <w:sz w:val="24"/>
          <w:szCs w:val="24"/>
        </w:rPr>
        <w:t>tidad de la fuente de los datos.</w:t>
      </w: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b/>
          <w:sz w:val="24"/>
          <w:szCs w:val="24"/>
        </w:rPr>
        <w:t>Control de acceso</w:t>
      </w:r>
      <w:r w:rsidRPr="00111088">
        <w:rPr>
          <w:rFonts w:ascii="Times New Roman" w:hAnsi="Times New Roman" w:cs="Times New Roman"/>
          <w:sz w:val="24"/>
          <w:szCs w:val="24"/>
        </w:rPr>
        <w:t>, como barrera contra el uso no autorizado de recursos accesibles a través de la red.</w:t>
      </w: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b/>
          <w:sz w:val="24"/>
          <w:szCs w:val="24"/>
        </w:rPr>
        <w:t>Confidencialidad de los datos</w:t>
      </w:r>
      <w:r w:rsidRPr="00111088">
        <w:rPr>
          <w:rFonts w:ascii="Times New Roman" w:hAnsi="Times New Roman" w:cs="Times New Roman"/>
          <w:sz w:val="24"/>
          <w:szCs w:val="24"/>
        </w:rPr>
        <w:t xml:space="preserve">, proporcionando la protección de la información, por ejemplo, mediante mecanismos de tipo criptográfico. </w:t>
      </w:r>
    </w:p>
    <w:p w:rsidR="00141B5D" w:rsidRPr="00111088" w:rsidRDefault="00141B5D" w:rsidP="00111088">
      <w:pPr>
        <w:jc w:val="both"/>
        <w:rPr>
          <w:rFonts w:ascii="Times New Roman" w:hAnsi="Times New Roman" w:cs="Times New Roman"/>
          <w:sz w:val="24"/>
          <w:szCs w:val="24"/>
        </w:rPr>
      </w:pPr>
      <w:r w:rsidRPr="00111088">
        <w:rPr>
          <w:rFonts w:ascii="Times New Roman" w:hAnsi="Times New Roman" w:cs="Times New Roman"/>
          <w:b/>
          <w:sz w:val="24"/>
          <w:szCs w:val="24"/>
        </w:rPr>
        <w:t>Integridad de datos</w:t>
      </w:r>
      <w:r w:rsidRPr="00111088">
        <w:rPr>
          <w:rFonts w:ascii="Times New Roman" w:hAnsi="Times New Roman" w:cs="Times New Roman"/>
          <w:sz w:val="24"/>
          <w:szCs w:val="24"/>
        </w:rPr>
        <w:t>, mediante la comprobación de la estructura semántica de la información, detectando cualquier incoherencia, modificación, inserción o eliminación de datos.</w:t>
      </w:r>
    </w:p>
    <w:p w:rsidR="00426F83" w:rsidRPr="00111088" w:rsidRDefault="00426F83" w:rsidP="00111088">
      <w:pPr>
        <w:jc w:val="both"/>
        <w:rPr>
          <w:rFonts w:ascii="Times New Roman" w:hAnsi="Times New Roman" w:cs="Times New Roman"/>
          <w:sz w:val="24"/>
          <w:szCs w:val="24"/>
        </w:rPr>
      </w:pPr>
      <w:r w:rsidRPr="00111088">
        <w:rPr>
          <w:rFonts w:ascii="Times New Roman" w:hAnsi="Times New Roman" w:cs="Times New Roman"/>
          <w:sz w:val="24"/>
          <w:szCs w:val="24"/>
        </w:rPr>
        <w:t xml:space="preserve">Para conseguirlo es necesario aplicar técnicas de protección y seguridad.  </w:t>
      </w:r>
      <w:r w:rsidRPr="00111088">
        <w:rPr>
          <w:rFonts w:ascii="Times New Roman" w:hAnsi="Times New Roman" w:cs="Times New Roman"/>
          <w:sz w:val="24"/>
          <w:szCs w:val="24"/>
        </w:rPr>
        <w:t>Entre las más importantes destacan:</w:t>
      </w:r>
    </w:p>
    <w:p w:rsidR="00426F83" w:rsidRPr="00BC576D" w:rsidRDefault="00426F83" w:rsidP="00BC576D">
      <w:pPr>
        <w:pStyle w:val="Prrafodelista"/>
        <w:numPr>
          <w:ilvl w:val="0"/>
          <w:numId w:val="8"/>
        </w:numPr>
        <w:jc w:val="both"/>
        <w:rPr>
          <w:rFonts w:ascii="Times New Roman" w:hAnsi="Times New Roman" w:cs="Times New Roman"/>
          <w:sz w:val="24"/>
          <w:szCs w:val="24"/>
        </w:rPr>
      </w:pPr>
      <w:r w:rsidRPr="00BC576D">
        <w:rPr>
          <w:rFonts w:ascii="Times New Roman" w:hAnsi="Times New Roman" w:cs="Times New Roman"/>
          <w:sz w:val="24"/>
          <w:szCs w:val="24"/>
        </w:rPr>
        <w:t>Uso de métodos criptográficos y contraseñas alfanuméric</w:t>
      </w:r>
      <w:r w:rsidR="008251F4">
        <w:rPr>
          <w:rFonts w:ascii="Times New Roman" w:hAnsi="Times New Roman" w:cs="Times New Roman"/>
          <w:sz w:val="24"/>
          <w:szCs w:val="24"/>
        </w:rPr>
        <w:t>as (combinar letras, mayúsculas y minúsculas, con números)</w:t>
      </w:r>
    </w:p>
    <w:p w:rsidR="00426F83" w:rsidRPr="00BC576D" w:rsidRDefault="00426F83" w:rsidP="00BC576D">
      <w:pPr>
        <w:pStyle w:val="Prrafodelista"/>
        <w:numPr>
          <w:ilvl w:val="0"/>
          <w:numId w:val="8"/>
        </w:numPr>
        <w:jc w:val="both"/>
        <w:rPr>
          <w:rFonts w:ascii="Times New Roman" w:hAnsi="Times New Roman" w:cs="Times New Roman"/>
          <w:sz w:val="24"/>
          <w:szCs w:val="24"/>
        </w:rPr>
      </w:pPr>
      <w:r w:rsidRPr="00BC576D">
        <w:rPr>
          <w:rFonts w:ascii="Times New Roman" w:hAnsi="Times New Roman" w:cs="Times New Roman"/>
          <w:sz w:val="24"/>
          <w:szCs w:val="24"/>
        </w:rPr>
        <w:t>Instalación y actualización de software antivirus.</w:t>
      </w:r>
    </w:p>
    <w:p w:rsidR="00426F83" w:rsidRPr="00BC576D" w:rsidRDefault="00426F83" w:rsidP="00BC576D">
      <w:pPr>
        <w:pStyle w:val="Prrafodelista"/>
        <w:numPr>
          <w:ilvl w:val="0"/>
          <w:numId w:val="8"/>
        </w:numPr>
        <w:jc w:val="both"/>
        <w:rPr>
          <w:rFonts w:ascii="Times New Roman" w:hAnsi="Times New Roman" w:cs="Times New Roman"/>
          <w:sz w:val="24"/>
          <w:szCs w:val="24"/>
        </w:rPr>
      </w:pPr>
      <w:r w:rsidRPr="00BC576D">
        <w:rPr>
          <w:rFonts w:ascii="Times New Roman" w:hAnsi="Times New Roman" w:cs="Times New Roman"/>
          <w:sz w:val="24"/>
          <w:szCs w:val="24"/>
        </w:rPr>
        <w:t>Activación de cortafuegos del sistema operativo.</w:t>
      </w:r>
    </w:p>
    <w:p w:rsidR="00426F83" w:rsidRPr="00BC576D" w:rsidRDefault="00426F83" w:rsidP="00BC576D">
      <w:pPr>
        <w:pStyle w:val="Prrafodelista"/>
        <w:numPr>
          <w:ilvl w:val="0"/>
          <w:numId w:val="8"/>
        </w:numPr>
        <w:jc w:val="both"/>
        <w:rPr>
          <w:rFonts w:ascii="Times New Roman" w:hAnsi="Times New Roman" w:cs="Times New Roman"/>
          <w:sz w:val="24"/>
          <w:szCs w:val="24"/>
        </w:rPr>
      </w:pPr>
      <w:r w:rsidRPr="00BC576D">
        <w:rPr>
          <w:rFonts w:ascii="Times New Roman" w:hAnsi="Times New Roman" w:cs="Times New Roman"/>
          <w:sz w:val="24"/>
          <w:szCs w:val="24"/>
        </w:rPr>
        <w:t>Control de certific</w:t>
      </w:r>
      <w:r w:rsidR="008251F4">
        <w:rPr>
          <w:rFonts w:ascii="Times New Roman" w:hAnsi="Times New Roman" w:cs="Times New Roman"/>
          <w:sz w:val="24"/>
          <w:szCs w:val="24"/>
        </w:rPr>
        <w:t>ados de seguridad en sitios WEB (vigilar el acceso a dominios con protocolo https)</w:t>
      </w:r>
    </w:p>
    <w:p w:rsidR="00141B5D" w:rsidRDefault="00141B5D" w:rsidP="00141B5D"/>
    <w:p w:rsidR="004B28BC" w:rsidRDefault="004B28BC" w:rsidP="003F06E4"/>
    <w:p w:rsidR="003F06E4" w:rsidRDefault="003F06E4" w:rsidP="003F06E4"/>
    <w:p w:rsidR="003F06E4" w:rsidRDefault="003F06E4" w:rsidP="003B7F33"/>
    <w:p w:rsidR="003B7F33" w:rsidRDefault="003B7F33" w:rsidP="003B7F33"/>
    <w:sectPr w:rsidR="003B7F33" w:rsidSect="005B6885">
      <w:headerReference w:type="default" r:id="rId21"/>
      <w:footerReference w:type="default" r:id="rId22"/>
      <w:pgSz w:w="11906" w:h="16838"/>
      <w:pgMar w:top="851" w:right="1701"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48B" w:rsidRDefault="00C4648B" w:rsidP="00CA7781">
      <w:pPr>
        <w:spacing w:after="0"/>
      </w:pPr>
      <w:r>
        <w:separator/>
      </w:r>
    </w:p>
  </w:endnote>
  <w:endnote w:type="continuationSeparator" w:id="0">
    <w:p w:rsidR="00C4648B" w:rsidRDefault="00C4648B" w:rsidP="00CA7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748797"/>
      <w:docPartObj>
        <w:docPartGallery w:val="Page Numbers (Bottom of Page)"/>
        <w:docPartUnique/>
      </w:docPartObj>
    </w:sdtPr>
    <w:sdtContent>
      <w:p w:rsidR="00CA7781" w:rsidRDefault="00CA7781">
        <w:pPr>
          <w:pStyle w:val="Piedepgina"/>
        </w:pPr>
        <w:r>
          <w:rPr>
            <w:noProof/>
          </w:rPr>
          <mc:AlternateContent>
            <mc:Choice Requires="wpg">
              <w:drawing>
                <wp:anchor distT="0" distB="0" distL="114300" distR="114300" simplePos="0" relativeHeight="251659264" behindDoc="0" locked="0" layoutInCell="1" allowOverlap="1" wp14:editId="61B531F4">
                  <wp:simplePos x="0" y="0"/>
                  <wp:positionH relativeFrom="page">
                    <wp:align>center</wp:align>
                  </wp:positionH>
                  <wp:positionV relativeFrom="bottomMargin">
                    <wp:align>center</wp:align>
                  </wp:positionV>
                  <wp:extent cx="7781925" cy="190500"/>
                  <wp:effectExtent l="9525" t="9525" r="9525" b="0"/>
                  <wp:wrapNone/>
                  <wp:docPr id="642" name="Grupo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7781" w:rsidRDefault="00CA7781">
                                <w:pPr>
                                  <w:jc w:val="center"/>
                                </w:pPr>
                                <w:r>
                                  <w:fldChar w:fldCharType="begin"/>
                                </w:r>
                                <w:r>
                                  <w:instrText>PAGE    \* MERGEFORMAT</w:instrText>
                                </w:r>
                                <w:r>
                                  <w:fldChar w:fldCharType="separate"/>
                                </w:r>
                                <w:r w:rsidR="00C73E51" w:rsidRPr="00C73E51">
                                  <w:rPr>
                                    <w:noProof/>
                                    <w:color w:val="8C8C8C" w:themeColor="background1" w:themeShade="8C"/>
                                  </w:rPr>
                                  <w:t>1</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33" o:spid="_x0000_s1027"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ErEu8I5BAAA+w0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CA7781" w:rsidRDefault="00CA7781">
                          <w:pPr>
                            <w:jc w:val="center"/>
                          </w:pPr>
                          <w:r>
                            <w:fldChar w:fldCharType="begin"/>
                          </w:r>
                          <w:r>
                            <w:instrText>PAGE    \* MERGEFORMAT</w:instrText>
                          </w:r>
                          <w:r>
                            <w:fldChar w:fldCharType="separate"/>
                          </w:r>
                          <w:r w:rsidR="00C73E51" w:rsidRPr="00C73E51">
                            <w:rPr>
                              <w:noProof/>
                              <w:color w:val="8C8C8C" w:themeColor="background1" w:themeShade="8C"/>
                            </w:rPr>
                            <w:t>1</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48B" w:rsidRDefault="00C4648B" w:rsidP="00CA7781">
      <w:pPr>
        <w:spacing w:after="0"/>
      </w:pPr>
      <w:r>
        <w:separator/>
      </w:r>
    </w:p>
  </w:footnote>
  <w:footnote w:type="continuationSeparator" w:id="0">
    <w:p w:rsidR="00C4648B" w:rsidRDefault="00C4648B" w:rsidP="00CA77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781" w:rsidRDefault="00CA7781" w:rsidP="00CA7781">
    <w:pPr>
      <w:pStyle w:val="Encabezado"/>
      <w:jc w:val="right"/>
    </w:pPr>
    <w:r>
      <w:t>UD4: REDES INFORMÁTICAS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2" type="#_x0000_t75" style="width:11.25pt;height:11.25pt" o:bullet="t">
        <v:imagedata r:id="rId1" o:title="BD14753_"/>
      </v:shape>
    </w:pict>
  </w:numPicBullet>
  <w:abstractNum w:abstractNumId="0">
    <w:nsid w:val="069113F3"/>
    <w:multiLevelType w:val="hybridMultilevel"/>
    <w:tmpl w:val="F544CA6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69196F"/>
    <w:multiLevelType w:val="hybridMultilevel"/>
    <w:tmpl w:val="59D6FE3E"/>
    <w:lvl w:ilvl="0" w:tplc="6EE81FD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ED0819"/>
    <w:multiLevelType w:val="multilevel"/>
    <w:tmpl w:val="6B18F58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5415FDA"/>
    <w:multiLevelType w:val="hybridMultilevel"/>
    <w:tmpl w:val="DB54A42E"/>
    <w:lvl w:ilvl="0" w:tplc="F0E08B3E">
      <w:start w:val="1"/>
      <w:numFmt w:val="decimal"/>
      <w:pStyle w:val="Esti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2B2493B"/>
    <w:multiLevelType w:val="hybridMultilevel"/>
    <w:tmpl w:val="6638FBA8"/>
    <w:lvl w:ilvl="0" w:tplc="3112CA9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0F5159"/>
    <w:multiLevelType w:val="hybridMultilevel"/>
    <w:tmpl w:val="0CB49A14"/>
    <w:lvl w:ilvl="0" w:tplc="735C3348">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BD1AEB"/>
    <w:multiLevelType w:val="hybridMultilevel"/>
    <w:tmpl w:val="4B44BD7A"/>
    <w:lvl w:ilvl="0" w:tplc="340620C6">
      <w:start w:val="1"/>
      <w:numFmt w:val="bullet"/>
      <w:lvlText w:val="-"/>
      <w:lvlJc w:val="left"/>
      <w:pPr>
        <w:ind w:left="720" w:hanging="360"/>
      </w:pPr>
      <w:rPr>
        <w:rFonts w:ascii="Tahoma" w:hAnsi="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22E3FCC"/>
    <w:multiLevelType w:val="hybridMultilevel"/>
    <w:tmpl w:val="58529682"/>
    <w:lvl w:ilvl="0" w:tplc="BB0AE2CC">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25009C"/>
    <w:multiLevelType w:val="hybridMultilevel"/>
    <w:tmpl w:val="CA608012"/>
    <w:lvl w:ilvl="0" w:tplc="9F249DE6">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E870D28"/>
    <w:multiLevelType w:val="multilevel"/>
    <w:tmpl w:val="B95C87D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9"/>
  </w:num>
  <w:num w:numId="4">
    <w:abstractNumId w:val="4"/>
  </w:num>
  <w:num w:numId="5">
    <w:abstractNumId w:val="3"/>
  </w:num>
  <w:num w:numId="6">
    <w:abstractNumId w:val="1"/>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D20"/>
    <w:rsid w:val="000426B8"/>
    <w:rsid w:val="00097187"/>
    <w:rsid w:val="000B1D6C"/>
    <w:rsid w:val="00111088"/>
    <w:rsid w:val="00115491"/>
    <w:rsid w:val="00134CF2"/>
    <w:rsid w:val="00141B5D"/>
    <w:rsid w:val="001566ED"/>
    <w:rsid w:val="001577D8"/>
    <w:rsid w:val="00223C3D"/>
    <w:rsid w:val="00223FE6"/>
    <w:rsid w:val="002C53E9"/>
    <w:rsid w:val="003B7F33"/>
    <w:rsid w:val="003F06E4"/>
    <w:rsid w:val="004056BB"/>
    <w:rsid w:val="00426F83"/>
    <w:rsid w:val="00437841"/>
    <w:rsid w:val="004B28BC"/>
    <w:rsid w:val="00561F58"/>
    <w:rsid w:val="005B6885"/>
    <w:rsid w:val="006F688E"/>
    <w:rsid w:val="00720738"/>
    <w:rsid w:val="007A4D20"/>
    <w:rsid w:val="008251F4"/>
    <w:rsid w:val="00892A1B"/>
    <w:rsid w:val="00BC576D"/>
    <w:rsid w:val="00BE3820"/>
    <w:rsid w:val="00C4648B"/>
    <w:rsid w:val="00C73E51"/>
    <w:rsid w:val="00CA110F"/>
    <w:rsid w:val="00CA7781"/>
    <w:rsid w:val="00D40324"/>
    <w:rsid w:val="00D82D42"/>
    <w:rsid w:val="00DD669A"/>
    <w:rsid w:val="00FD2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Ttulo1">
    <w:name w:val="heading 1"/>
    <w:basedOn w:val="Normal"/>
    <w:next w:val="Normal"/>
    <w:link w:val="Ttulo1Car"/>
    <w:uiPriority w:val="9"/>
    <w:qFormat/>
    <w:rsid w:val="00D82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D20"/>
    <w:pPr>
      <w:ind w:left="720"/>
      <w:contextualSpacing/>
    </w:pPr>
  </w:style>
  <w:style w:type="paragraph" w:styleId="Textodeglobo">
    <w:name w:val="Balloon Text"/>
    <w:basedOn w:val="Normal"/>
    <w:link w:val="TextodegloboCar"/>
    <w:uiPriority w:val="99"/>
    <w:semiHidden/>
    <w:unhideWhenUsed/>
    <w:rsid w:val="001566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6ED"/>
    <w:rPr>
      <w:rFonts w:ascii="Tahoma" w:hAnsi="Tahoma" w:cs="Tahoma"/>
      <w:sz w:val="16"/>
      <w:szCs w:val="16"/>
    </w:rPr>
  </w:style>
  <w:style w:type="paragraph" w:customStyle="1" w:styleId="Estilo1">
    <w:name w:val="Estilo1"/>
    <w:basedOn w:val="Ttulo1"/>
    <w:next w:val="Normal"/>
    <w:qFormat/>
    <w:rsid w:val="00D82D42"/>
    <w:pPr>
      <w:numPr>
        <w:numId w:val="5"/>
      </w:numPr>
      <w:jc w:val="center"/>
    </w:pPr>
    <w:rPr>
      <w:rFonts w:ascii="Times New Roman" w:hAnsi="Times New Roman" w:cs="Times New Roman"/>
      <w:color w:val="auto"/>
      <w:sz w:val="24"/>
      <w:szCs w:val="24"/>
    </w:rPr>
  </w:style>
  <w:style w:type="paragraph" w:customStyle="1" w:styleId="Epgrafe1">
    <w:name w:val="Epígrafe1"/>
    <w:basedOn w:val="Ttulo1"/>
    <w:next w:val="Normal"/>
    <w:autoRedefine/>
    <w:qFormat/>
    <w:rsid w:val="005B6885"/>
    <w:pPr>
      <w:spacing w:before="0" w:line="360" w:lineRule="auto"/>
      <w:ind w:left="360" w:hanging="360"/>
      <w:jc w:val="both"/>
    </w:pPr>
    <w:rPr>
      <w:rFonts w:ascii="Times New Roman" w:hAnsi="Times New Roman" w:cs="Times New Roman"/>
      <w:color w:val="auto"/>
      <w:sz w:val="24"/>
      <w:szCs w:val="24"/>
    </w:rPr>
  </w:style>
  <w:style w:type="character" w:customStyle="1" w:styleId="Ttulo1Car">
    <w:name w:val="Título 1 Car"/>
    <w:basedOn w:val="Fuentedeprrafopredeter"/>
    <w:link w:val="Ttulo1"/>
    <w:uiPriority w:val="9"/>
    <w:rsid w:val="00D82D42"/>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5B6885"/>
    <w:rPr>
      <w:rFonts w:eastAsiaTheme="minorEastAsia"/>
      <w:lang w:eastAsia="es-ES"/>
    </w:rPr>
  </w:style>
  <w:style w:type="character" w:customStyle="1" w:styleId="SinespaciadoCar">
    <w:name w:val="Sin espaciado Car"/>
    <w:basedOn w:val="Fuentedeprrafopredeter"/>
    <w:link w:val="Sinespaciado"/>
    <w:uiPriority w:val="1"/>
    <w:rsid w:val="005B6885"/>
    <w:rPr>
      <w:rFonts w:eastAsiaTheme="minorEastAsia"/>
      <w:lang w:eastAsia="es-ES"/>
    </w:rPr>
  </w:style>
  <w:style w:type="paragraph" w:styleId="TDC1">
    <w:name w:val="toc 1"/>
    <w:basedOn w:val="Normal"/>
    <w:next w:val="Normal"/>
    <w:autoRedefine/>
    <w:uiPriority w:val="39"/>
    <w:unhideWhenUsed/>
    <w:rsid w:val="00134CF2"/>
    <w:pPr>
      <w:spacing w:after="100"/>
    </w:pPr>
  </w:style>
  <w:style w:type="character" w:styleId="Hipervnculo">
    <w:name w:val="Hyperlink"/>
    <w:basedOn w:val="Fuentedeprrafopredeter"/>
    <w:uiPriority w:val="99"/>
    <w:unhideWhenUsed/>
    <w:rsid w:val="00134CF2"/>
    <w:rPr>
      <w:color w:val="0000FF" w:themeColor="hyperlink"/>
      <w:u w:val="single"/>
    </w:rPr>
  </w:style>
  <w:style w:type="paragraph" w:styleId="Encabezado">
    <w:name w:val="header"/>
    <w:basedOn w:val="Normal"/>
    <w:link w:val="EncabezadoCar"/>
    <w:uiPriority w:val="99"/>
    <w:unhideWhenUsed/>
    <w:rsid w:val="00CA7781"/>
    <w:pPr>
      <w:tabs>
        <w:tab w:val="center" w:pos="4252"/>
        <w:tab w:val="right" w:pos="8504"/>
      </w:tabs>
      <w:spacing w:after="0"/>
    </w:pPr>
  </w:style>
  <w:style w:type="character" w:customStyle="1" w:styleId="EncabezadoCar">
    <w:name w:val="Encabezado Car"/>
    <w:basedOn w:val="Fuentedeprrafopredeter"/>
    <w:link w:val="Encabezado"/>
    <w:uiPriority w:val="99"/>
    <w:rsid w:val="00CA7781"/>
  </w:style>
  <w:style w:type="paragraph" w:styleId="Piedepgina">
    <w:name w:val="footer"/>
    <w:basedOn w:val="Normal"/>
    <w:link w:val="PiedepginaCar"/>
    <w:uiPriority w:val="99"/>
    <w:unhideWhenUsed/>
    <w:rsid w:val="00CA7781"/>
    <w:pPr>
      <w:tabs>
        <w:tab w:val="center" w:pos="4252"/>
        <w:tab w:val="right" w:pos="8504"/>
      </w:tabs>
      <w:spacing w:after="0"/>
    </w:pPr>
  </w:style>
  <w:style w:type="character" w:customStyle="1" w:styleId="PiedepginaCar">
    <w:name w:val="Pie de página Car"/>
    <w:basedOn w:val="Fuentedeprrafopredeter"/>
    <w:link w:val="Piedepgina"/>
    <w:uiPriority w:val="99"/>
    <w:rsid w:val="00CA7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paragraph" w:styleId="Ttulo1">
    <w:name w:val="heading 1"/>
    <w:basedOn w:val="Normal"/>
    <w:next w:val="Normal"/>
    <w:link w:val="Ttulo1Car"/>
    <w:uiPriority w:val="9"/>
    <w:qFormat/>
    <w:rsid w:val="00D82D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4D20"/>
    <w:pPr>
      <w:ind w:left="720"/>
      <w:contextualSpacing/>
    </w:pPr>
  </w:style>
  <w:style w:type="paragraph" w:styleId="Textodeglobo">
    <w:name w:val="Balloon Text"/>
    <w:basedOn w:val="Normal"/>
    <w:link w:val="TextodegloboCar"/>
    <w:uiPriority w:val="99"/>
    <w:semiHidden/>
    <w:unhideWhenUsed/>
    <w:rsid w:val="001566ED"/>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66ED"/>
    <w:rPr>
      <w:rFonts w:ascii="Tahoma" w:hAnsi="Tahoma" w:cs="Tahoma"/>
      <w:sz w:val="16"/>
      <w:szCs w:val="16"/>
    </w:rPr>
  </w:style>
  <w:style w:type="paragraph" w:customStyle="1" w:styleId="Estilo1">
    <w:name w:val="Estilo1"/>
    <w:basedOn w:val="Ttulo1"/>
    <w:next w:val="Normal"/>
    <w:qFormat/>
    <w:rsid w:val="00D82D42"/>
    <w:pPr>
      <w:numPr>
        <w:numId w:val="5"/>
      </w:numPr>
      <w:jc w:val="center"/>
    </w:pPr>
    <w:rPr>
      <w:rFonts w:ascii="Times New Roman" w:hAnsi="Times New Roman" w:cs="Times New Roman"/>
      <w:color w:val="auto"/>
      <w:sz w:val="24"/>
      <w:szCs w:val="24"/>
    </w:rPr>
  </w:style>
  <w:style w:type="paragraph" w:customStyle="1" w:styleId="Epgrafe1">
    <w:name w:val="Epígrafe1"/>
    <w:basedOn w:val="Ttulo1"/>
    <w:next w:val="Normal"/>
    <w:autoRedefine/>
    <w:qFormat/>
    <w:rsid w:val="005B6885"/>
    <w:pPr>
      <w:spacing w:before="0" w:line="360" w:lineRule="auto"/>
      <w:ind w:left="360" w:hanging="360"/>
      <w:jc w:val="both"/>
    </w:pPr>
    <w:rPr>
      <w:rFonts w:ascii="Times New Roman" w:hAnsi="Times New Roman" w:cs="Times New Roman"/>
      <w:color w:val="auto"/>
      <w:sz w:val="24"/>
      <w:szCs w:val="24"/>
    </w:rPr>
  </w:style>
  <w:style w:type="character" w:customStyle="1" w:styleId="Ttulo1Car">
    <w:name w:val="Título 1 Car"/>
    <w:basedOn w:val="Fuentedeprrafopredeter"/>
    <w:link w:val="Ttulo1"/>
    <w:uiPriority w:val="9"/>
    <w:rsid w:val="00D82D42"/>
    <w:rPr>
      <w:rFonts w:asciiTheme="majorHAnsi" w:eastAsiaTheme="majorEastAsia" w:hAnsiTheme="majorHAnsi" w:cstheme="majorBidi"/>
      <w:b/>
      <w:bCs/>
      <w:color w:val="365F91" w:themeColor="accent1" w:themeShade="BF"/>
      <w:sz w:val="28"/>
      <w:szCs w:val="28"/>
    </w:rPr>
  </w:style>
  <w:style w:type="paragraph" w:styleId="Sinespaciado">
    <w:name w:val="No Spacing"/>
    <w:link w:val="SinespaciadoCar"/>
    <w:uiPriority w:val="1"/>
    <w:qFormat/>
    <w:rsid w:val="005B6885"/>
    <w:rPr>
      <w:rFonts w:eastAsiaTheme="minorEastAsia"/>
      <w:lang w:eastAsia="es-ES"/>
    </w:rPr>
  </w:style>
  <w:style w:type="character" w:customStyle="1" w:styleId="SinespaciadoCar">
    <w:name w:val="Sin espaciado Car"/>
    <w:basedOn w:val="Fuentedeprrafopredeter"/>
    <w:link w:val="Sinespaciado"/>
    <w:uiPriority w:val="1"/>
    <w:rsid w:val="005B6885"/>
    <w:rPr>
      <w:rFonts w:eastAsiaTheme="minorEastAsia"/>
      <w:lang w:eastAsia="es-ES"/>
    </w:rPr>
  </w:style>
  <w:style w:type="paragraph" w:styleId="TDC1">
    <w:name w:val="toc 1"/>
    <w:basedOn w:val="Normal"/>
    <w:next w:val="Normal"/>
    <w:autoRedefine/>
    <w:uiPriority w:val="39"/>
    <w:unhideWhenUsed/>
    <w:rsid w:val="00134CF2"/>
    <w:pPr>
      <w:spacing w:after="100"/>
    </w:pPr>
  </w:style>
  <w:style w:type="character" w:styleId="Hipervnculo">
    <w:name w:val="Hyperlink"/>
    <w:basedOn w:val="Fuentedeprrafopredeter"/>
    <w:uiPriority w:val="99"/>
    <w:unhideWhenUsed/>
    <w:rsid w:val="00134CF2"/>
    <w:rPr>
      <w:color w:val="0000FF" w:themeColor="hyperlink"/>
      <w:u w:val="single"/>
    </w:rPr>
  </w:style>
  <w:style w:type="paragraph" w:styleId="Encabezado">
    <w:name w:val="header"/>
    <w:basedOn w:val="Normal"/>
    <w:link w:val="EncabezadoCar"/>
    <w:uiPriority w:val="99"/>
    <w:unhideWhenUsed/>
    <w:rsid w:val="00CA7781"/>
    <w:pPr>
      <w:tabs>
        <w:tab w:val="center" w:pos="4252"/>
        <w:tab w:val="right" w:pos="8504"/>
      </w:tabs>
      <w:spacing w:after="0"/>
    </w:pPr>
  </w:style>
  <w:style w:type="character" w:customStyle="1" w:styleId="EncabezadoCar">
    <w:name w:val="Encabezado Car"/>
    <w:basedOn w:val="Fuentedeprrafopredeter"/>
    <w:link w:val="Encabezado"/>
    <w:uiPriority w:val="99"/>
    <w:rsid w:val="00CA7781"/>
  </w:style>
  <w:style w:type="paragraph" w:styleId="Piedepgina">
    <w:name w:val="footer"/>
    <w:basedOn w:val="Normal"/>
    <w:link w:val="PiedepginaCar"/>
    <w:uiPriority w:val="99"/>
    <w:unhideWhenUsed/>
    <w:rsid w:val="00CA7781"/>
    <w:pPr>
      <w:tabs>
        <w:tab w:val="center" w:pos="4252"/>
        <w:tab w:val="right" w:pos="8504"/>
      </w:tabs>
      <w:spacing w:after="0"/>
    </w:pPr>
  </w:style>
  <w:style w:type="character" w:customStyle="1" w:styleId="PiedepginaCar">
    <w:name w:val="Pie de página Car"/>
    <w:basedOn w:val="Fuentedeprrafopredeter"/>
    <w:link w:val="Piedepgina"/>
    <w:uiPriority w:val="99"/>
    <w:rsid w:val="00CA7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10.jp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4.jpg"/><Relationship Id="rId17" Type="http://schemas.openxmlformats.org/officeDocument/2006/relationships/image" Target="media/image9.gi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gif"/><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E029CD5FEE446CA95189BE9AEA4138"/>
        <w:category>
          <w:name w:val="General"/>
          <w:gallery w:val="placeholder"/>
        </w:category>
        <w:types>
          <w:type w:val="bbPlcHdr"/>
        </w:types>
        <w:behaviors>
          <w:behavior w:val="content"/>
        </w:behaviors>
        <w:guid w:val="{8DFEABB1-859A-4790-BC01-358AED7C5042}"/>
      </w:docPartPr>
      <w:docPartBody>
        <w:p w:rsidR="00000000" w:rsidRDefault="00D86D69" w:rsidP="00D86D69">
          <w:pPr>
            <w:pStyle w:val="4EE029CD5FEE446CA95189BE9AEA4138"/>
          </w:pPr>
          <w:r>
            <w:rPr>
              <w:color w:val="000000" w:themeColor="text1"/>
              <w:sz w:val="32"/>
              <w:szCs w:val="32"/>
            </w:rPr>
            <w:t>[Seleccione la fecha]</w:t>
          </w:r>
        </w:p>
      </w:docPartBody>
    </w:docPart>
    <w:docPart>
      <w:docPartPr>
        <w:name w:val="5480D30BF8894FC28BEBD5FF2721B3AD"/>
        <w:category>
          <w:name w:val="General"/>
          <w:gallery w:val="placeholder"/>
        </w:category>
        <w:types>
          <w:type w:val="bbPlcHdr"/>
        </w:types>
        <w:behaviors>
          <w:behavior w:val="content"/>
        </w:behaviors>
        <w:guid w:val="{63CD7CAB-8834-4306-8001-48A4974168B8}"/>
      </w:docPartPr>
      <w:docPartBody>
        <w:p w:rsidR="00000000" w:rsidRDefault="00D86D69" w:rsidP="00D86D69">
          <w:pPr>
            <w:pStyle w:val="5480D30BF8894FC28BEBD5FF2721B3AD"/>
          </w:pPr>
          <w:r>
            <w:rPr>
              <w:color w:val="000000" w:themeColor="text1"/>
              <w:sz w:val="32"/>
              <w:szCs w:val="32"/>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D69"/>
    <w:rsid w:val="00D86D69"/>
    <w:rsid w:val="00DE69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EE029CD5FEE446CA95189BE9AEA4138">
    <w:name w:val="4EE029CD5FEE446CA95189BE9AEA4138"/>
    <w:rsid w:val="00D86D69"/>
  </w:style>
  <w:style w:type="paragraph" w:customStyle="1" w:styleId="ACC89939B28349B1A5DC9E172CD5C4DB">
    <w:name w:val="ACC89939B28349B1A5DC9E172CD5C4DB"/>
    <w:rsid w:val="00D86D69"/>
  </w:style>
  <w:style w:type="paragraph" w:customStyle="1" w:styleId="5480D30BF8894FC28BEBD5FF2721B3AD">
    <w:name w:val="5480D30BF8894FC28BEBD5FF2721B3AD"/>
    <w:rsid w:val="00D86D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EE029CD5FEE446CA95189BE9AEA4138">
    <w:name w:val="4EE029CD5FEE446CA95189BE9AEA4138"/>
    <w:rsid w:val="00D86D69"/>
  </w:style>
  <w:style w:type="paragraph" w:customStyle="1" w:styleId="ACC89939B28349B1A5DC9E172CD5C4DB">
    <w:name w:val="ACC89939B28349B1A5DC9E172CD5C4DB"/>
    <w:rsid w:val="00D86D69"/>
  </w:style>
  <w:style w:type="paragraph" w:customStyle="1" w:styleId="5480D30BF8894FC28BEBD5FF2721B3AD">
    <w:name w:val="5480D30BF8894FC28BEBD5FF2721B3AD"/>
    <w:rsid w:val="00D86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83A605-2147-464C-A73E-AEB35D55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12</Pages>
  <Words>1941</Words>
  <Characters>10676</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UNIDAD 4</Company>
  <LinksUpToDate>false</LinksUpToDate>
  <CharactersWithSpaces>12592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REDES INFORMÁTICAS</dc:title>
  <dc:creator>1º AF</dc:creator>
  <cp:lastModifiedBy>Nelly N N</cp:lastModifiedBy>
  <cp:revision>18</cp:revision>
  <dcterms:created xsi:type="dcterms:W3CDTF">2014-10-26T09:21:00Z</dcterms:created>
  <dcterms:modified xsi:type="dcterms:W3CDTF">2014-10-27T09:33:00Z</dcterms:modified>
</cp:coreProperties>
</file>