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5" w:rsidRDefault="008F2455">
      <w:pPr>
        <w:rPr>
          <w:b/>
        </w:rPr>
      </w:pPr>
      <w:r>
        <w:rPr>
          <w:b/>
        </w:rPr>
        <w:t xml:space="preserve">ACTIVIDAD 1: </w:t>
      </w:r>
    </w:p>
    <w:p w:rsidR="008F2455" w:rsidRPr="008F2455" w:rsidRDefault="008F2455" w:rsidP="008F2455">
      <w:pPr>
        <w:pStyle w:val="NormalWeb"/>
        <w:spacing w:before="0" w:beforeAutospacing="0" w:after="0" w:afterAutospacing="0"/>
        <w:jc w:val="both"/>
        <w:rPr>
          <w:sz w:val="28"/>
        </w:rPr>
      </w:pPr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 xml:space="preserve">Un préstamo de 4500€ se cancelará mediante el pago de 36 cuotas fijas mensuales a la tasa de 20% efectivo anual. Usando las respectivas funciones </w:t>
      </w:r>
      <w:proofErr w:type="gramStart"/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financieras</w:t>
      </w:r>
      <w:proofErr w:type="gramEnd"/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:</w:t>
      </w:r>
    </w:p>
    <w:p w:rsidR="008F2455" w:rsidRPr="008F2455" w:rsidRDefault="008F2455" w:rsidP="008F2455">
      <w:pPr>
        <w:pStyle w:val="NormalWeb"/>
        <w:spacing w:before="0" w:beforeAutospacing="0" w:after="0" w:afterAutospacing="0"/>
        <w:jc w:val="both"/>
        <w:rPr>
          <w:sz w:val="28"/>
        </w:rPr>
      </w:pPr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 </w:t>
      </w:r>
    </w:p>
    <w:p w:rsidR="008F2455" w:rsidRPr="008F2455" w:rsidRDefault="008F2455" w:rsidP="008F2455">
      <w:pPr>
        <w:pStyle w:val="NormalWeb"/>
        <w:spacing w:before="0" w:beforeAutospacing="0" w:after="0" w:afterAutospacing="0"/>
        <w:jc w:val="both"/>
        <w:rPr>
          <w:sz w:val="28"/>
        </w:rPr>
      </w:pPr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- Determina el interés y la amortización incluida en la cuota 20.</w:t>
      </w:r>
    </w:p>
    <w:p w:rsidR="008F2455" w:rsidRPr="008F2455" w:rsidRDefault="008F2455" w:rsidP="008F2455">
      <w:pPr>
        <w:pStyle w:val="NormalWeb"/>
        <w:spacing w:before="0" w:beforeAutospacing="0" w:after="0" w:afterAutospacing="0"/>
        <w:jc w:val="both"/>
        <w:rPr>
          <w:sz w:val="28"/>
        </w:rPr>
      </w:pPr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- Determina el total amortizado en las 10 cuotas finales.</w:t>
      </w:r>
    </w:p>
    <w:p w:rsidR="008F2455" w:rsidRPr="008F2455" w:rsidRDefault="008F2455" w:rsidP="008F2455">
      <w:pPr>
        <w:pStyle w:val="NormalWeb"/>
        <w:spacing w:before="0" w:beforeAutospacing="0" w:after="0" w:afterAutospacing="0"/>
        <w:jc w:val="both"/>
        <w:rPr>
          <w:sz w:val="28"/>
        </w:rPr>
      </w:pPr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- Determina el total de intereses pagados en las 10 cuotas finales.</w:t>
      </w:r>
    </w:p>
    <w:p w:rsidR="008F2455" w:rsidRPr="008F2455" w:rsidRDefault="008F2455" w:rsidP="008F2455">
      <w:pPr>
        <w:pStyle w:val="NormalWeb"/>
        <w:spacing w:before="0" w:beforeAutospacing="0" w:after="0" w:afterAutospacing="0"/>
        <w:jc w:val="both"/>
        <w:rPr>
          <w:sz w:val="28"/>
        </w:rPr>
      </w:pPr>
      <w:r w:rsidRPr="008F2455">
        <w:rPr>
          <w:rFonts w:asciiTheme="minorHAnsi" w:hAnsi="Calibri" w:cstheme="minorBidi"/>
          <w:color w:val="000000" w:themeColor="dark1"/>
          <w:szCs w:val="22"/>
          <w:lang w:val="es-PE"/>
        </w:rPr>
        <w:t>- Elabora el cronograma de pagos correspondiente.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47"/>
        <w:gridCol w:w="1801"/>
        <w:gridCol w:w="289"/>
        <w:gridCol w:w="293"/>
        <w:gridCol w:w="146"/>
        <w:gridCol w:w="818"/>
        <w:gridCol w:w="1087"/>
        <w:gridCol w:w="1087"/>
        <w:gridCol w:w="1087"/>
        <w:gridCol w:w="1087"/>
        <w:gridCol w:w="81"/>
        <w:gridCol w:w="1785"/>
      </w:tblGrid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40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1. determinando el </w:t>
            </w:r>
            <w:proofErr w:type="spellStart"/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interes</w:t>
            </w:r>
            <w:proofErr w:type="spellEnd"/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 y la amortización incluida en la cuota 20.</w:t>
            </w: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TEA/TAE</w:t>
            </w:r>
            <w:r w:rsidR="00A0201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proofErr w:type="spellStart"/>
            <w:r w:rsidR="00A0201B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 w:rsidR="00A0201B" w:rsidRPr="00A0201B">
              <w:rPr>
                <w:rFonts w:ascii="Calibri" w:eastAsia="Times New Roman" w:hAnsi="Calibri" w:cs="Times New Roman"/>
                <w:color w:val="000000"/>
                <w:vertAlign w:val="subscript"/>
                <w:lang w:eastAsia="es-ES"/>
              </w:rPr>
              <w:t>k</w:t>
            </w:r>
            <w:proofErr w:type="spellEnd"/>
            <w:r w:rsidR="00A0201B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20%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TEM</w:t>
            </w:r>
            <w:r w:rsidR="00A0201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(i)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NPER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VA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-4500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INTERES PAGADO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AMORTIZACIÓN PAGADA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40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2. Determinando el total amortizado en las 10 cuotas finales</w:t>
            </w: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TEA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20%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TEM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NPER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VA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4500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PERIODO_INICIAL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PERIODO_FINAL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TOTAL AMORTIZADO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40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3. Determinando el total de </w:t>
            </w:r>
            <w:proofErr w:type="spellStart"/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interes</w:t>
            </w:r>
            <w:proofErr w:type="spellEnd"/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 pagado en las 10 cuotas finales</w:t>
            </w: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TEA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20%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TEM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NPER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VA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4500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PERIODO_INICIAL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PERIODO_FINAL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TOTAL INTERESES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40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4. Calculando el total de intereses pagados por el préstamo.</w:t>
            </w: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TEA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20%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TEM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NPER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VA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4500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PERIODO_INICIAL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PERIODO_FINAL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TOTAL INTERESES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After w:val="1"/>
          <w:wAfter w:w="932" w:type="pct"/>
          <w:trHeight w:val="300"/>
        </w:trPr>
        <w:tc>
          <w:tcPr>
            <w:tcW w:w="1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18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5. cronograma de pagos correspondiente.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Monto del Préstamo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Portes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proofErr w:type="spellStart"/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Vf</w:t>
            </w:r>
            <w:proofErr w:type="spellEnd"/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4.500,00 € 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&lt;== Pagos vencidos</w:t>
            </w: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TEM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NPER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TIPO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CUOTA FIJA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F2455" w:rsidRPr="008F2455" w:rsidTr="008F2455">
        <w:trPr>
          <w:gridBefore w:val="1"/>
          <w:wBefore w:w="23" w:type="pct"/>
          <w:trHeight w:val="34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650" w:type="pct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PERIODO *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SALDO *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INTERES *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PORTES *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CUOTA *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8F24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  <w:t>AMORTIZACIÓN *</w:t>
            </w: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4.500,00 €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4.375,00 €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4.250,00 €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4.125,00 €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4.000,00 €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3.875,00 €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3.750,00 €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3.625,00 €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3.500,00 €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3.375,00 €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3.250,00 €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3.125,00 €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3.000,00 €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2.875,00 €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2.750,00 €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2.625,00 €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2.500,00 €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2.375,00 €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2.250,00 €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2.125,00 €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2.000,00 €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1.875,00 €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1.750,00 €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1.625,00 €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1.500,00 €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1.375,00 €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1.250,00 €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1.125,00 €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1.000,00 €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875,00 €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750,00 €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625,00 €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500,00 €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375,00 €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250,00 €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125,00 €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15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125,00 € </w:t>
            </w:r>
          </w:p>
        </w:tc>
      </w:tr>
      <w:tr w:rsidR="008F2455" w:rsidRPr="008F2455" w:rsidTr="008F2455">
        <w:trPr>
          <w:gridBefore w:val="1"/>
          <w:wBefore w:w="23" w:type="pct"/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-   €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55" w:rsidRPr="008F2455" w:rsidRDefault="008F2455" w:rsidP="008F245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F245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       4.500,00 € </w:t>
            </w:r>
          </w:p>
        </w:tc>
      </w:tr>
    </w:tbl>
    <w:p w:rsidR="008F2455" w:rsidRDefault="008F2455" w:rsidP="008F2455">
      <w:pPr>
        <w:jc w:val="both"/>
        <w:rPr>
          <w:b/>
          <w:sz w:val="24"/>
        </w:rPr>
      </w:pPr>
      <w:r w:rsidRPr="008F2455">
        <w:rPr>
          <w:b/>
          <w:sz w:val="24"/>
        </w:rPr>
        <w:br w:type="page"/>
      </w:r>
    </w:p>
    <w:p w:rsidR="008F2455" w:rsidRPr="008F2455" w:rsidRDefault="008F2455" w:rsidP="008F2455">
      <w:pPr>
        <w:jc w:val="both"/>
        <w:rPr>
          <w:b/>
          <w:sz w:val="24"/>
        </w:rPr>
      </w:pPr>
    </w:p>
    <w:p w:rsidR="00437841" w:rsidRPr="00766873" w:rsidRDefault="008F2455">
      <w:pPr>
        <w:rPr>
          <w:b/>
        </w:rPr>
      </w:pPr>
      <w:r>
        <w:rPr>
          <w:b/>
        </w:rPr>
        <w:t xml:space="preserve">ACTIVIDAD 2: </w:t>
      </w:r>
      <w:r w:rsidR="00766873" w:rsidRPr="00766873">
        <w:rPr>
          <w:b/>
        </w:rPr>
        <w:t>Diseña una plantilla que permita calcular la amortización de un préstamo francés utilizando la formulación que conoces:</w:t>
      </w:r>
    </w:p>
    <w:tbl>
      <w:tblPr>
        <w:tblpPr w:leftFromText="141" w:rightFromText="141" w:vertAnchor="page" w:horzAnchor="margin" w:tblpY="247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24"/>
        <w:gridCol w:w="1725"/>
        <w:gridCol w:w="1707"/>
        <w:gridCol w:w="1707"/>
        <w:gridCol w:w="1707"/>
      </w:tblGrid>
      <w:tr w:rsidR="00766873" w:rsidRPr="00766873" w:rsidTr="00D4108F">
        <w:trPr>
          <w:trHeight w:val="300"/>
        </w:trPr>
        <w:tc>
          <w:tcPr>
            <w:tcW w:w="2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Cuadro de amortización de préstamos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</w:tr>
      <w:tr w:rsidR="00766873" w:rsidRPr="00766873" w:rsidTr="00D4108F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6600"/>
                <w:lang w:eastAsia="es-ES"/>
              </w:rPr>
            </w:pP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:rsidR="00766873" w:rsidRPr="00766873" w:rsidRDefault="00766873" w:rsidP="00766873">
            <w:pPr>
              <w:spacing w:after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Principal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:rsidR="00766873" w:rsidRPr="00766873" w:rsidRDefault="00766873" w:rsidP="00766873">
            <w:pPr>
              <w:spacing w:after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Nº Años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:rsidR="00766873" w:rsidRPr="00766873" w:rsidRDefault="00766873" w:rsidP="00766873">
            <w:pPr>
              <w:spacing w:after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Tipo de interés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hideMark/>
          </w:tcPr>
          <w:p w:rsidR="00766873" w:rsidRPr="00766873" w:rsidRDefault="00766873" w:rsidP="00D4108F">
            <w:pPr>
              <w:spacing w:after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Cuota mensual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66873" w:rsidRPr="00766873" w:rsidTr="00D4108F">
        <w:trPr>
          <w:trHeight w:val="5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  <w:t>Cuota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  <w:t>Pago intereses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  <w:t>Pago principal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  <w:t>Capital pendiente amortizar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Arranque</w:t>
            </w: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12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Total Año 1</w:t>
            </w: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19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Total Año 2</w:t>
            </w: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29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36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Total Año 3</w:t>
            </w: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39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Total Año 4</w:t>
            </w: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49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59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 60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  <w:tr w:rsidR="00766873" w:rsidRPr="00766873" w:rsidTr="00D4108F">
        <w:trPr>
          <w:trHeight w:val="255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766873" w:rsidRPr="00766873" w:rsidRDefault="00766873" w:rsidP="00D4108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Total Año 5</w:t>
            </w:r>
          </w:p>
        </w:tc>
        <w:tc>
          <w:tcPr>
            <w:tcW w:w="88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  <w:tc>
          <w:tcPr>
            <w:tcW w:w="873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808080"/>
            <w:noWrap/>
            <w:vAlign w:val="bottom"/>
            <w:hideMark/>
          </w:tcPr>
          <w:p w:rsidR="00766873" w:rsidRPr="00766873" w:rsidRDefault="00766873" w:rsidP="00D4108F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668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         -   € </w:t>
            </w:r>
          </w:p>
        </w:tc>
      </w:tr>
    </w:tbl>
    <w:p w:rsidR="00766873" w:rsidRDefault="00766873"/>
    <w:p w:rsidR="00766873" w:rsidRDefault="00766873"/>
    <w:sectPr w:rsidR="00766873" w:rsidSect="007668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F2" w:rsidRDefault="001E00F2" w:rsidP="00766873">
      <w:pPr>
        <w:spacing w:after="0"/>
      </w:pPr>
      <w:r>
        <w:separator/>
      </w:r>
    </w:p>
  </w:endnote>
  <w:endnote w:type="continuationSeparator" w:id="0">
    <w:p w:rsidR="001E00F2" w:rsidRDefault="001E00F2" w:rsidP="00766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F2" w:rsidRDefault="001E00F2" w:rsidP="00766873">
      <w:pPr>
        <w:spacing w:after="0"/>
      </w:pPr>
      <w:r>
        <w:separator/>
      </w:r>
    </w:p>
  </w:footnote>
  <w:footnote w:type="continuationSeparator" w:id="0">
    <w:p w:rsidR="001E00F2" w:rsidRDefault="001E00F2" w:rsidP="007668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09C"/>
    <w:multiLevelType w:val="hybridMultilevel"/>
    <w:tmpl w:val="265E4714"/>
    <w:lvl w:ilvl="0" w:tplc="63D66604">
      <w:start w:val="1"/>
      <w:numFmt w:val="decimal"/>
      <w:pStyle w:val="Epgrafe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3"/>
    <w:rsid w:val="001E00F2"/>
    <w:rsid w:val="001F6063"/>
    <w:rsid w:val="00264786"/>
    <w:rsid w:val="00437841"/>
    <w:rsid w:val="00766873"/>
    <w:rsid w:val="008F2455"/>
    <w:rsid w:val="009B1B03"/>
    <w:rsid w:val="00A0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Normal"/>
    <w:next w:val="Normal"/>
    <w:link w:val="Ttulo1Car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Ttulo1"/>
    <w:next w:val="Normal"/>
    <w:autoRedefine/>
    <w:qFormat/>
    <w:rsid w:val="00264786"/>
    <w:pPr>
      <w:numPr>
        <w:numId w:val="1"/>
      </w:numPr>
      <w:spacing w:before="0"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EstiloTABLA">
    <w:name w:val="Estilo_TABLA"/>
    <w:basedOn w:val="Tablanormal"/>
    <w:uiPriority w:val="99"/>
    <w:rsid w:val="001F6063"/>
    <w:rPr>
      <w:rFonts w:ascii="Arial" w:eastAsia="Calibri" w:hAnsi="Arial" w:cs="Times New Roman"/>
      <w:b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">
    <w:name w:val="TABLAS"/>
    <w:basedOn w:val="Tablanormal"/>
    <w:uiPriority w:val="99"/>
    <w:rsid w:val="001F6063"/>
    <w:rPr>
      <w:rFonts w:ascii="Arial" w:hAnsi="Arial"/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76687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6873"/>
  </w:style>
  <w:style w:type="paragraph" w:styleId="Piedepgina">
    <w:name w:val="footer"/>
    <w:basedOn w:val="Normal"/>
    <w:link w:val="PiedepginaCar"/>
    <w:uiPriority w:val="99"/>
    <w:unhideWhenUsed/>
    <w:rsid w:val="0076687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73"/>
  </w:style>
  <w:style w:type="paragraph" w:styleId="NormalWeb">
    <w:name w:val="Normal (Web)"/>
    <w:basedOn w:val="Normal"/>
    <w:uiPriority w:val="99"/>
    <w:semiHidden/>
    <w:unhideWhenUsed/>
    <w:rsid w:val="008F245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Normal"/>
    <w:next w:val="Normal"/>
    <w:link w:val="Ttulo1Car"/>
    <w:uiPriority w:val="9"/>
    <w:qFormat/>
    <w:rsid w:val="0026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Ttulo1"/>
    <w:next w:val="Normal"/>
    <w:autoRedefine/>
    <w:qFormat/>
    <w:rsid w:val="00264786"/>
    <w:pPr>
      <w:numPr>
        <w:numId w:val="1"/>
      </w:numPr>
      <w:spacing w:before="0"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6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EstiloTABLA">
    <w:name w:val="Estilo_TABLA"/>
    <w:basedOn w:val="Tablanormal"/>
    <w:uiPriority w:val="99"/>
    <w:rsid w:val="001F6063"/>
    <w:rPr>
      <w:rFonts w:ascii="Arial" w:eastAsia="Calibri" w:hAnsi="Arial" w:cs="Times New Roman"/>
      <w:b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">
    <w:name w:val="TABLAS"/>
    <w:basedOn w:val="Tablanormal"/>
    <w:uiPriority w:val="99"/>
    <w:rsid w:val="001F6063"/>
    <w:rPr>
      <w:rFonts w:ascii="Arial" w:hAnsi="Arial"/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76687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6873"/>
  </w:style>
  <w:style w:type="paragraph" w:styleId="Piedepgina">
    <w:name w:val="footer"/>
    <w:basedOn w:val="Normal"/>
    <w:link w:val="PiedepginaCar"/>
    <w:uiPriority w:val="99"/>
    <w:unhideWhenUsed/>
    <w:rsid w:val="0076687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873"/>
  </w:style>
  <w:style w:type="paragraph" w:styleId="NormalWeb">
    <w:name w:val="Normal (Web)"/>
    <w:basedOn w:val="Normal"/>
    <w:uiPriority w:val="99"/>
    <w:semiHidden/>
    <w:unhideWhenUsed/>
    <w:rsid w:val="008F245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2292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2</cp:revision>
  <dcterms:created xsi:type="dcterms:W3CDTF">2015-03-24T19:51:00Z</dcterms:created>
  <dcterms:modified xsi:type="dcterms:W3CDTF">2015-03-24T21:05:00Z</dcterms:modified>
</cp:coreProperties>
</file>